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371F" w14:textId="07B29483" w:rsidR="00D60E8B" w:rsidRPr="00FE23C0" w:rsidRDefault="00FE23C0" w:rsidP="00D60E8B">
      <w:pPr>
        <w:spacing w:after="240" w:line="360" w:lineRule="auto"/>
        <w:jc w:val="center"/>
        <w:rPr>
          <w:b/>
          <w:lang w:val="en-US"/>
        </w:rPr>
      </w:pPr>
      <w:r w:rsidRPr="00FE23C0">
        <w:rPr>
          <w:b/>
          <w:lang w:val="en-US"/>
        </w:rPr>
        <w:t>COOKIE POLICY</w:t>
      </w:r>
    </w:p>
    <w:p w14:paraId="5CF85642" w14:textId="22D64071" w:rsidR="00C80FEA" w:rsidRPr="00FE23C0" w:rsidRDefault="00C80FEA" w:rsidP="00D60E8B">
      <w:pPr>
        <w:spacing w:after="240" w:line="360" w:lineRule="auto"/>
        <w:jc w:val="both"/>
        <w:rPr>
          <w:lang w:val="en-US"/>
        </w:rPr>
      </w:pPr>
      <w:r w:rsidRPr="00FE23C0">
        <w:rPr>
          <w:lang w:val="en-US"/>
        </w:rPr>
        <w:t xml:space="preserve">In common with most other websites, </w:t>
      </w:r>
      <w:proofErr w:type="spellStart"/>
      <w:r w:rsidR="00942D58" w:rsidRPr="00FE23C0">
        <w:rPr>
          <w:b/>
          <w:lang w:val="en-US"/>
        </w:rPr>
        <w:t>Fener</w:t>
      </w:r>
      <w:proofErr w:type="spellEnd"/>
      <w:r w:rsidR="00942D58" w:rsidRPr="00FE23C0">
        <w:rPr>
          <w:b/>
          <w:lang w:val="en-US"/>
        </w:rPr>
        <w:t xml:space="preserve"> </w:t>
      </w:r>
      <w:proofErr w:type="spellStart"/>
      <w:r w:rsidR="00942D58" w:rsidRPr="00FE23C0">
        <w:rPr>
          <w:b/>
          <w:lang w:val="en-US"/>
        </w:rPr>
        <w:t>Nakliyat</w:t>
      </w:r>
      <w:proofErr w:type="spellEnd"/>
      <w:r w:rsidR="00942D58" w:rsidRPr="00FE23C0">
        <w:rPr>
          <w:lang w:val="en-US"/>
        </w:rPr>
        <w:t xml:space="preserve"> uses cookies </w:t>
      </w:r>
      <w:r w:rsidRPr="00FE23C0">
        <w:rPr>
          <w:lang w:val="en-US"/>
        </w:rPr>
        <w:t xml:space="preserve">to enhance the users experience while visiting the website. </w:t>
      </w:r>
    </w:p>
    <w:p w14:paraId="36A89148" w14:textId="01C6BD0C" w:rsidR="00D60E8B" w:rsidRPr="00FE23C0" w:rsidRDefault="00BB645A" w:rsidP="00D60E8B">
      <w:pPr>
        <w:spacing w:after="240" w:line="360" w:lineRule="auto"/>
        <w:jc w:val="both"/>
        <w:rPr>
          <w:lang w:val="en-US"/>
        </w:rPr>
      </w:pPr>
      <w:r w:rsidRPr="00FE23C0">
        <w:rPr>
          <w:lang w:val="en-US"/>
        </w:rPr>
        <w:t xml:space="preserve">This Cookie Policy is intended to inform visitors of the website about the definition of the cookie, the types of cookies, cookies used by </w:t>
      </w:r>
      <w:proofErr w:type="spellStart"/>
      <w:r w:rsidRPr="00FE23C0">
        <w:rPr>
          <w:b/>
          <w:lang w:val="en-US"/>
        </w:rPr>
        <w:t>Fener</w:t>
      </w:r>
      <w:proofErr w:type="spellEnd"/>
      <w:r w:rsidRPr="00FE23C0">
        <w:rPr>
          <w:b/>
          <w:lang w:val="en-US"/>
        </w:rPr>
        <w:t xml:space="preserve"> </w:t>
      </w:r>
      <w:proofErr w:type="spellStart"/>
      <w:r w:rsidRPr="00FE23C0">
        <w:rPr>
          <w:b/>
          <w:lang w:val="en-US"/>
        </w:rPr>
        <w:t>Nakliyat</w:t>
      </w:r>
      <w:proofErr w:type="spellEnd"/>
      <w:r w:rsidRPr="00FE23C0">
        <w:rPr>
          <w:lang w:val="en-US"/>
        </w:rPr>
        <w:t xml:space="preserve"> and how to manage cookie preferences.</w:t>
      </w:r>
      <w:r w:rsidR="002D0316" w:rsidRPr="00FE23C0">
        <w:rPr>
          <w:lang w:val="en-US"/>
        </w:rPr>
        <w:t xml:space="preserve"> </w:t>
      </w:r>
      <w:r w:rsidRPr="00FE23C0">
        <w:rPr>
          <w:lang w:val="en-US"/>
        </w:rPr>
        <w:t>If you do not approve the use of cookies</w:t>
      </w:r>
      <w:r w:rsidR="002D0316" w:rsidRPr="00FE23C0">
        <w:rPr>
          <w:lang w:val="en-US"/>
        </w:rPr>
        <w:t xml:space="preserve"> then</w:t>
      </w:r>
      <w:r w:rsidRPr="00FE23C0">
        <w:rPr>
          <w:lang w:val="en-US"/>
        </w:rPr>
        <w:t xml:space="preserve">, </w:t>
      </w:r>
      <w:r w:rsidR="002D0316" w:rsidRPr="00FE23C0">
        <w:rPr>
          <w:lang w:val="en-US"/>
        </w:rPr>
        <w:t>we kindly request from you not</w:t>
      </w:r>
      <w:r w:rsidR="00462874" w:rsidRPr="00FE23C0">
        <w:rPr>
          <w:lang w:val="en-US"/>
        </w:rPr>
        <w:t xml:space="preserve"> to continue surfing the web</w:t>
      </w:r>
      <w:r w:rsidR="002D0316" w:rsidRPr="00FE23C0">
        <w:rPr>
          <w:lang w:val="en-US"/>
        </w:rPr>
        <w:t>site or change your cookie preferences</w:t>
      </w:r>
      <w:r w:rsidRPr="00FE23C0">
        <w:rPr>
          <w:lang w:val="en-US"/>
        </w:rPr>
        <w:t xml:space="preserve"> in your browser. We would like to remind you that some features of the w</w:t>
      </w:r>
      <w:r w:rsidR="002D0316" w:rsidRPr="00FE23C0">
        <w:rPr>
          <w:lang w:val="en-US"/>
        </w:rPr>
        <w:t>ebsite may lose functionality in case</w:t>
      </w:r>
      <w:r w:rsidRPr="00FE23C0">
        <w:rPr>
          <w:lang w:val="en-US"/>
        </w:rPr>
        <w:t xml:space="preserve"> cookies are not allowed.</w:t>
      </w:r>
    </w:p>
    <w:p w14:paraId="7BDA4E4B" w14:textId="4476244A" w:rsidR="006C5C75" w:rsidRPr="00FE23C0" w:rsidRDefault="009A4681" w:rsidP="00D60E8B">
      <w:pPr>
        <w:spacing w:after="240" w:line="360" w:lineRule="auto"/>
        <w:jc w:val="both"/>
        <w:rPr>
          <w:b/>
          <w:lang w:val="en-US"/>
        </w:rPr>
      </w:pPr>
      <w:r w:rsidRPr="00FE23C0">
        <w:rPr>
          <w:b/>
          <w:lang w:val="en-US"/>
        </w:rPr>
        <w:t>WHAT ARE COOKIES?</w:t>
      </w:r>
    </w:p>
    <w:p w14:paraId="035AF97D" w14:textId="2767F14B" w:rsidR="009A4681" w:rsidRPr="00FE23C0" w:rsidRDefault="009A4681" w:rsidP="00D60E8B">
      <w:pPr>
        <w:spacing w:after="240" w:line="360" w:lineRule="auto"/>
        <w:jc w:val="both"/>
        <w:rPr>
          <w:lang w:val="en-US"/>
        </w:rPr>
      </w:pPr>
      <w:r w:rsidRPr="00FE23C0">
        <w:rPr>
          <w:lang w:val="en-US"/>
        </w:rPr>
        <w:t>The cookies are small text files being saved in your computer or mob</w:t>
      </w:r>
      <w:r w:rsidR="00462874" w:rsidRPr="00FE23C0">
        <w:rPr>
          <w:lang w:val="en-US"/>
        </w:rPr>
        <w:t>ile device when you visit a web</w:t>
      </w:r>
      <w:r w:rsidRPr="00FE23C0">
        <w:rPr>
          <w:lang w:val="en-US"/>
        </w:rPr>
        <w:t xml:space="preserve">site. In these files, data such as your IP address, session data, pages you have accessed etc. are saved. </w:t>
      </w:r>
      <w:r w:rsidR="00C66E2A" w:rsidRPr="00FE23C0">
        <w:rPr>
          <w:lang w:val="en-US"/>
        </w:rPr>
        <w:t>The data collected will not be used to determine your personal identity. By virtue of Cookies,</w:t>
      </w:r>
      <w:r w:rsidRPr="00FE23C0">
        <w:rPr>
          <w:lang w:val="en-US"/>
        </w:rPr>
        <w:t xml:space="preserve"> the website </w:t>
      </w:r>
      <w:r w:rsidR="00C66E2A" w:rsidRPr="00FE23C0">
        <w:rPr>
          <w:lang w:val="en-US"/>
        </w:rPr>
        <w:t>can</w:t>
      </w:r>
      <w:r w:rsidRPr="00FE23C0">
        <w:rPr>
          <w:lang w:val="en-US"/>
        </w:rPr>
        <w:t xml:space="preserve"> "remember" your actions or preferences over time.</w:t>
      </w:r>
      <w:r w:rsidR="00424242" w:rsidRPr="00FE23C0">
        <w:rPr>
          <w:lang w:val="en-US"/>
        </w:rPr>
        <w:t xml:space="preserve"> You may visit www.aboutcookies.org and www.allaboutcookies.org for detailed information on cookies.</w:t>
      </w:r>
    </w:p>
    <w:p w14:paraId="102F8107" w14:textId="0104F54B" w:rsidR="00D60E8B" w:rsidRPr="00FE23C0" w:rsidRDefault="00C66E2A" w:rsidP="00D60E8B">
      <w:pPr>
        <w:spacing w:after="240" w:line="360" w:lineRule="auto"/>
        <w:jc w:val="both"/>
        <w:rPr>
          <w:b/>
          <w:lang w:val="en-US"/>
        </w:rPr>
      </w:pPr>
      <w:r w:rsidRPr="00FE23C0">
        <w:rPr>
          <w:b/>
          <w:lang w:val="en-US"/>
        </w:rPr>
        <w:t>COOKIE TYPES</w:t>
      </w:r>
    </w:p>
    <w:p w14:paraId="09759DE2" w14:textId="275656AA" w:rsidR="00316267" w:rsidRPr="00FE23C0" w:rsidRDefault="00424242" w:rsidP="00D60E8B">
      <w:pPr>
        <w:spacing w:after="240" w:line="360" w:lineRule="auto"/>
        <w:jc w:val="both"/>
        <w:rPr>
          <w:lang w:val="en-US"/>
        </w:rPr>
      </w:pPr>
      <w:r w:rsidRPr="00FE23C0">
        <w:rPr>
          <w:lang w:val="en-US"/>
        </w:rPr>
        <w:t xml:space="preserve">Cookies are divided into different types depending on criteria such as the period of saving on mobile devices and by whom they are located. Basic </w:t>
      </w:r>
      <w:r w:rsidR="00C10645" w:rsidRPr="00FE23C0">
        <w:rPr>
          <w:lang w:val="en-US"/>
        </w:rPr>
        <w:t>divisions within the scope of such criteria are</w:t>
      </w:r>
      <w:r w:rsidRPr="00FE23C0">
        <w:rPr>
          <w:lang w:val="en-US"/>
        </w:rPr>
        <w:t xml:space="preserve"> as follows: </w:t>
      </w:r>
    </w:p>
    <w:p w14:paraId="0036A901" w14:textId="328AE531" w:rsidR="00316267" w:rsidRPr="00FE23C0" w:rsidRDefault="00424242" w:rsidP="001F096D">
      <w:pPr>
        <w:pStyle w:val="ListParagraph"/>
        <w:numPr>
          <w:ilvl w:val="0"/>
          <w:numId w:val="1"/>
        </w:numPr>
        <w:spacing w:after="240" w:line="360" w:lineRule="auto"/>
        <w:jc w:val="both"/>
        <w:rPr>
          <w:b/>
          <w:lang w:val="en-US"/>
        </w:rPr>
      </w:pPr>
      <w:r w:rsidRPr="00FE23C0">
        <w:rPr>
          <w:b/>
          <w:lang w:val="en-US"/>
        </w:rPr>
        <w:t>Session Cookies</w:t>
      </w:r>
      <w:r w:rsidR="001F096D" w:rsidRPr="00FE23C0">
        <w:rPr>
          <w:b/>
          <w:lang w:val="en-US"/>
        </w:rPr>
        <w:t>/</w:t>
      </w:r>
      <w:r w:rsidRPr="00FE23C0">
        <w:rPr>
          <w:lang w:val="en-US"/>
        </w:rPr>
        <w:t xml:space="preserve"> </w:t>
      </w:r>
      <w:r w:rsidRPr="00FE23C0">
        <w:rPr>
          <w:b/>
          <w:lang w:val="en-US"/>
        </w:rPr>
        <w:t>Persistent Cookies:</w:t>
      </w:r>
      <w:r w:rsidR="00462874" w:rsidRPr="00FE23C0">
        <w:rPr>
          <w:b/>
          <w:lang w:val="en-US"/>
        </w:rPr>
        <w:t xml:space="preserve"> </w:t>
      </w:r>
      <w:r w:rsidR="00462874" w:rsidRPr="00FE23C0">
        <w:rPr>
          <w:lang w:val="en-US"/>
        </w:rPr>
        <w:t>Session cookies are temporary cookies that are used to remember you during the course of your visit to the website, and they expire when you close the web browser.</w:t>
      </w:r>
      <w:r w:rsidR="003D58DC" w:rsidRPr="00FE23C0">
        <w:rPr>
          <w:lang w:val="en-US"/>
        </w:rPr>
        <w:t xml:space="preserve"> </w:t>
      </w:r>
      <w:r w:rsidRPr="00FE23C0">
        <w:rPr>
          <w:lang w:val="en-US"/>
        </w:rPr>
        <w:t>Main function of such cookies is to ensure proper functioning of the website.</w:t>
      </w:r>
      <w:r w:rsidR="001F096D" w:rsidRPr="00FE23C0">
        <w:rPr>
          <w:lang w:val="en-US"/>
        </w:rPr>
        <w:t xml:space="preserve"> </w:t>
      </w:r>
      <w:r w:rsidR="00462874" w:rsidRPr="00FE23C0">
        <w:rPr>
          <w:lang w:val="en-US"/>
        </w:rPr>
        <w:t>Persistent cookies are used to remember your preferences within the website and remain on your desktop or mobile device even after you close your browser or restart your computer.</w:t>
      </w:r>
    </w:p>
    <w:p w14:paraId="5254436A" w14:textId="18C5930F" w:rsidR="00D363D2" w:rsidRPr="00FE23C0" w:rsidRDefault="00424242" w:rsidP="00D60E8B">
      <w:pPr>
        <w:pStyle w:val="ListParagraph"/>
        <w:numPr>
          <w:ilvl w:val="0"/>
          <w:numId w:val="1"/>
        </w:numPr>
        <w:spacing w:after="240" w:line="360" w:lineRule="auto"/>
        <w:jc w:val="both"/>
        <w:rPr>
          <w:b/>
          <w:lang w:val="en-US"/>
        </w:rPr>
      </w:pPr>
      <w:r w:rsidRPr="00FE23C0">
        <w:rPr>
          <w:b/>
          <w:lang w:val="en-US"/>
        </w:rPr>
        <w:t>First Party / Third Party Cookies</w:t>
      </w:r>
      <w:r w:rsidR="001C691D" w:rsidRPr="00FE23C0">
        <w:rPr>
          <w:b/>
          <w:lang w:val="en-US"/>
        </w:rPr>
        <w:t>:</w:t>
      </w:r>
      <w:r w:rsidRPr="00FE23C0">
        <w:rPr>
          <w:lang w:val="en-US"/>
        </w:rPr>
        <w:t xml:space="preserve"> First-party cookies are cookies placed on the device by the </w:t>
      </w:r>
      <w:r w:rsidR="00462874" w:rsidRPr="00FE23C0">
        <w:rPr>
          <w:lang w:val="en-US"/>
        </w:rPr>
        <w:t>operator of visited website</w:t>
      </w:r>
      <w:r w:rsidRPr="00FE23C0">
        <w:rPr>
          <w:lang w:val="en-US"/>
        </w:rPr>
        <w:t>.</w:t>
      </w:r>
      <w:r w:rsidR="00462874" w:rsidRPr="00FE23C0">
        <w:rPr>
          <w:lang w:val="en-US"/>
        </w:rPr>
        <w:t xml:space="preserve"> Third party cookies are the cookies installed on the device and controlled by parties other than the operator of visited website</w:t>
      </w:r>
      <w:r w:rsidRPr="00FE23C0">
        <w:rPr>
          <w:lang w:val="en-US"/>
        </w:rPr>
        <w:t>.</w:t>
      </w:r>
    </w:p>
    <w:p w14:paraId="7531CF07" w14:textId="50F55469" w:rsidR="00D60E8B" w:rsidRPr="00FE23C0" w:rsidRDefault="004A2B40" w:rsidP="00D60E8B">
      <w:pPr>
        <w:spacing w:after="240" w:line="360" w:lineRule="auto"/>
        <w:jc w:val="both"/>
        <w:rPr>
          <w:b/>
          <w:lang w:val="en-US"/>
        </w:rPr>
      </w:pPr>
      <w:r w:rsidRPr="00FE23C0">
        <w:rPr>
          <w:b/>
          <w:lang w:val="en-US"/>
        </w:rPr>
        <w:t xml:space="preserve">OUR USE OF COOKIES </w:t>
      </w:r>
    </w:p>
    <w:p w14:paraId="12E03DE0" w14:textId="15FF743C" w:rsidR="009645C0" w:rsidRPr="00FE23C0" w:rsidRDefault="00685F8B" w:rsidP="00D60E8B">
      <w:pPr>
        <w:spacing w:after="240" w:line="360" w:lineRule="auto"/>
        <w:jc w:val="both"/>
        <w:rPr>
          <w:lang w:val="en-US"/>
        </w:rPr>
      </w:pPr>
      <w:proofErr w:type="spellStart"/>
      <w:r w:rsidRPr="00FE23C0">
        <w:rPr>
          <w:b/>
          <w:lang w:val="en-US"/>
        </w:rPr>
        <w:t>Fener</w:t>
      </w:r>
      <w:proofErr w:type="spellEnd"/>
      <w:r w:rsidRPr="00FE23C0">
        <w:rPr>
          <w:b/>
          <w:lang w:val="en-US"/>
        </w:rPr>
        <w:t xml:space="preserve"> </w:t>
      </w:r>
      <w:proofErr w:type="spellStart"/>
      <w:proofErr w:type="gramStart"/>
      <w:r w:rsidRPr="00FE23C0">
        <w:rPr>
          <w:b/>
          <w:lang w:val="en-US"/>
        </w:rPr>
        <w:t>Nakliyat</w:t>
      </w:r>
      <w:proofErr w:type="spellEnd"/>
      <w:r w:rsidR="009645C0" w:rsidRPr="00FE23C0">
        <w:rPr>
          <w:b/>
          <w:lang w:val="en-US"/>
        </w:rPr>
        <w:t>,</w:t>
      </w:r>
      <w:proofErr w:type="gramEnd"/>
      <w:r w:rsidR="004A2B40" w:rsidRPr="00FE23C0">
        <w:rPr>
          <w:lang w:val="en-US"/>
        </w:rPr>
        <w:t xml:space="preserve"> uses different types of cookies in accordance with the </w:t>
      </w:r>
      <w:r w:rsidR="004A2B40" w:rsidRPr="00FE23C0">
        <w:rPr>
          <w:u w:val="single"/>
          <w:lang w:val="en-US"/>
        </w:rPr>
        <w:t>Personal Data Protection and Processing Policy</w:t>
      </w:r>
      <w:r w:rsidR="004A2B40" w:rsidRPr="00FE23C0">
        <w:rPr>
          <w:lang w:val="en-US"/>
        </w:rPr>
        <w:t>.</w:t>
      </w:r>
      <w:r w:rsidR="009645C0" w:rsidRPr="00FE23C0">
        <w:rPr>
          <w:lang w:val="en-US"/>
        </w:rPr>
        <w:t xml:space="preserve"> </w:t>
      </w:r>
    </w:p>
    <w:p w14:paraId="3FB27771" w14:textId="754375C3" w:rsidR="009645C0" w:rsidRPr="00FE23C0" w:rsidRDefault="00004336" w:rsidP="00D60E8B">
      <w:pPr>
        <w:spacing w:after="240" w:line="360" w:lineRule="auto"/>
        <w:jc w:val="both"/>
        <w:rPr>
          <w:lang w:val="en-US"/>
        </w:rPr>
      </w:pPr>
      <w:r w:rsidRPr="00FE23C0">
        <w:rPr>
          <w:b/>
          <w:lang w:val="en-US"/>
        </w:rPr>
        <w:lastRenderedPageBreak/>
        <w:t>Strictly Necessary Cookies</w:t>
      </w:r>
      <w:r w:rsidR="009645C0" w:rsidRPr="00FE23C0">
        <w:rPr>
          <w:b/>
          <w:lang w:val="en-US"/>
        </w:rPr>
        <w:t>:</w:t>
      </w:r>
      <w:r w:rsidR="00157514" w:rsidRPr="00FE23C0">
        <w:rPr>
          <w:lang w:val="en-US"/>
        </w:rPr>
        <w:t xml:space="preserve"> These cookies are necessary for the website to function and cannot be switched off without impairing the functioning of our website.</w:t>
      </w:r>
      <w:r w:rsidR="009645C0" w:rsidRPr="00FE23C0">
        <w:rPr>
          <w:lang w:val="en-US"/>
        </w:rPr>
        <w:t xml:space="preserve"> </w:t>
      </w:r>
      <w:r w:rsidR="00A113B7" w:rsidRPr="00FE23C0">
        <w:rPr>
          <w:lang w:val="en-US"/>
        </w:rPr>
        <w:t>They find place under session cookies category</w:t>
      </w:r>
      <w:r w:rsidR="009645C0" w:rsidRPr="00FE23C0">
        <w:rPr>
          <w:lang w:val="en-US"/>
        </w:rPr>
        <w:t>.</w:t>
      </w:r>
      <w:r w:rsidR="00A113B7" w:rsidRPr="00FE23C0">
        <w:rPr>
          <w:lang w:val="en-US"/>
        </w:rPr>
        <w:t xml:space="preserve"> Visitor’s approval is not required for the use of mandatory cookies.</w:t>
      </w:r>
    </w:p>
    <w:p w14:paraId="3C9D0550" w14:textId="4575E0FF" w:rsidR="00277744" w:rsidRPr="00FE23C0" w:rsidRDefault="00A113B7" w:rsidP="00D60E8B">
      <w:pPr>
        <w:spacing w:after="240" w:line="360" w:lineRule="auto"/>
        <w:jc w:val="both"/>
        <w:rPr>
          <w:lang w:val="en-US"/>
        </w:rPr>
      </w:pPr>
      <w:r w:rsidRPr="00FE23C0">
        <w:rPr>
          <w:b/>
          <w:lang w:val="en-US"/>
        </w:rPr>
        <w:t>Analytical Cookies</w:t>
      </w:r>
      <w:r w:rsidR="009645C0" w:rsidRPr="00FE23C0">
        <w:rPr>
          <w:b/>
          <w:lang w:val="en-US"/>
        </w:rPr>
        <w:t>:</w:t>
      </w:r>
      <w:r w:rsidR="009645C0" w:rsidRPr="00FE23C0">
        <w:rPr>
          <w:lang w:val="en-US"/>
        </w:rPr>
        <w:t xml:space="preserve"> </w:t>
      </w:r>
      <w:proofErr w:type="spellStart"/>
      <w:r w:rsidRPr="00FE23C0">
        <w:rPr>
          <w:lang w:val="en-US"/>
        </w:rPr>
        <w:t>Fener</w:t>
      </w:r>
      <w:proofErr w:type="spellEnd"/>
      <w:r w:rsidRPr="00FE23C0">
        <w:rPr>
          <w:lang w:val="en-US"/>
        </w:rPr>
        <w:t xml:space="preserve"> </w:t>
      </w:r>
      <w:proofErr w:type="spellStart"/>
      <w:r w:rsidRPr="00FE23C0">
        <w:rPr>
          <w:lang w:val="en-US"/>
        </w:rPr>
        <w:t>Nakliyat</w:t>
      </w:r>
      <w:proofErr w:type="spellEnd"/>
      <w:r w:rsidRPr="00FE23C0">
        <w:rPr>
          <w:lang w:val="en-US"/>
        </w:rPr>
        <w:t xml:space="preserve"> uses Analytical Cookies to offer users the best possible experience on the website. </w:t>
      </w:r>
      <w:r w:rsidR="00136A24" w:rsidRPr="00FE23C0">
        <w:rPr>
          <w:lang w:val="en-US"/>
        </w:rPr>
        <w:t xml:space="preserve">The data gathered </w:t>
      </w:r>
      <w:r w:rsidR="00C10645" w:rsidRPr="00FE23C0">
        <w:rPr>
          <w:lang w:val="en-US"/>
        </w:rPr>
        <w:t>would</w:t>
      </w:r>
      <w:r w:rsidR="00136A24" w:rsidRPr="00FE23C0">
        <w:rPr>
          <w:lang w:val="en-US"/>
        </w:rPr>
        <w:t xml:space="preserve"> be used to analyze how our visitors experience the Websites (e.g., which pages they visit, period of visit etc.) and how we can improve the Websites.</w:t>
      </w:r>
    </w:p>
    <w:p w14:paraId="3177049A" w14:textId="3007B72B" w:rsidR="00F163C3" w:rsidRPr="00FE23C0" w:rsidRDefault="00136A24" w:rsidP="00895B12">
      <w:pPr>
        <w:spacing w:after="240" w:line="360" w:lineRule="auto"/>
        <w:jc w:val="both"/>
        <w:rPr>
          <w:lang w:val="en-US"/>
        </w:rPr>
      </w:pPr>
      <w:r w:rsidRPr="00FE23C0">
        <w:rPr>
          <w:b/>
          <w:lang w:val="en-US"/>
        </w:rPr>
        <w:t>SOCIAL MEDIA BUTTONS</w:t>
      </w:r>
      <w:r w:rsidR="00895B12" w:rsidRPr="00FE23C0">
        <w:rPr>
          <w:b/>
          <w:lang w:val="en-US"/>
        </w:rPr>
        <w:t xml:space="preserve">: </w:t>
      </w:r>
      <w:r w:rsidR="00F163C3" w:rsidRPr="00FE23C0">
        <w:rPr>
          <w:lang w:val="en-US"/>
        </w:rPr>
        <w:t xml:space="preserve">Our website contains various </w:t>
      </w:r>
      <w:r w:rsidR="00C61E4A" w:rsidRPr="00FE23C0">
        <w:rPr>
          <w:lang w:val="en-US"/>
        </w:rPr>
        <w:t>social media plug-ins</w:t>
      </w:r>
      <w:r w:rsidR="00F163C3" w:rsidRPr="00FE23C0">
        <w:rPr>
          <w:lang w:val="en-US"/>
        </w:rPr>
        <w:t>.</w:t>
      </w:r>
      <w:r w:rsidR="00F878CD" w:rsidRPr="00FE23C0">
        <w:rPr>
          <w:lang w:val="en-US"/>
        </w:rPr>
        <w:t xml:space="preserve"> Clicking one of the social media buttons will share some of your information with social media providers. If you're </w:t>
      </w:r>
      <w:r w:rsidR="00C10645">
        <w:rPr>
          <w:lang w:val="en-US"/>
        </w:rPr>
        <w:t>logged</w:t>
      </w:r>
      <w:r w:rsidR="00F878CD" w:rsidRPr="00FE23C0">
        <w:rPr>
          <w:lang w:val="en-US"/>
        </w:rPr>
        <w:t xml:space="preserve"> in to your social media account at the same time, or if your social media cookies are stored in your browser, the social media provider can recognize your visit to our website or mobile app and show these activities on your social media profile.</w:t>
      </w:r>
    </w:p>
    <w:p w14:paraId="3D8B5D90" w14:textId="556CC3B2" w:rsidR="006D4BB8" w:rsidRPr="00FE23C0" w:rsidRDefault="006D4BB8" w:rsidP="006D4BB8">
      <w:pPr>
        <w:spacing w:after="240" w:line="360" w:lineRule="auto"/>
        <w:jc w:val="both"/>
        <w:rPr>
          <w:lang w:val="en-US"/>
        </w:rPr>
      </w:pPr>
      <w:r w:rsidRPr="00FE23C0">
        <w:rPr>
          <w:lang w:val="en-US"/>
        </w:rPr>
        <w:t>Social media networks may collect and process data about your visits and usage in accordance with their own privacy policies.</w:t>
      </w:r>
    </w:p>
    <w:p w14:paraId="7B17CA3D" w14:textId="245720A0" w:rsidR="00C61E4A" w:rsidRPr="00FE23C0" w:rsidRDefault="00C61E4A" w:rsidP="00C61E4A">
      <w:pPr>
        <w:spacing w:after="240" w:line="360" w:lineRule="auto"/>
        <w:jc w:val="both"/>
        <w:rPr>
          <w:lang w:val="en-US"/>
        </w:rPr>
      </w:pPr>
      <w:r w:rsidRPr="00FE23C0">
        <w:rPr>
          <w:lang w:val="en-US"/>
        </w:rPr>
        <w:t>Even if you do not have an account on a social network (such as Facebook) or clicked on the plug-in, it is possible for social media providers to save information such as IP address or the URL of a visited website.</w:t>
      </w:r>
      <w:r w:rsidR="006D4BB8" w:rsidRPr="00FE23C0">
        <w:rPr>
          <w:lang w:val="en-US"/>
        </w:rPr>
        <w:t xml:space="preserve"> </w:t>
      </w:r>
    </w:p>
    <w:p w14:paraId="33C6F43A" w14:textId="260885B2" w:rsidR="00C61E4A" w:rsidRPr="00FE23C0" w:rsidRDefault="00C61E4A" w:rsidP="00C61E4A">
      <w:pPr>
        <w:spacing w:after="240" w:line="360" w:lineRule="auto"/>
        <w:jc w:val="both"/>
        <w:rPr>
          <w:lang w:val="en-US"/>
        </w:rPr>
      </w:pPr>
      <w:r w:rsidRPr="00FE23C0">
        <w:rPr>
          <w:lang w:val="en-US"/>
        </w:rPr>
        <w:t xml:space="preserve">To prevent social networks from associating your visit to the </w:t>
      </w:r>
      <w:proofErr w:type="spellStart"/>
      <w:r w:rsidRPr="00FE23C0">
        <w:rPr>
          <w:lang w:val="en-US"/>
        </w:rPr>
        <w:t>Fener</w:t>
      </w:r>
      <w:proofErr w:type="spellEnd"/>
      <w:r w:rsidRPr="00FE23C0">
        <w:rPr>
          <w:lang w:val="en-US"/>
        </w:rPr>
        <w:t xml:space="preserve"> </w:t>
      </w:r>
      <w:proofErr w:type="spellStart"/>
      <w:r w:rsidRPr="00FE23C0">
        <w:rPr>
          <w:lang w:val="en-US"/>
        </w:rPr>
        <w:t>Nakliyat</w:t>
      </w:r>
      <w:proofErr w:type="spellEnd"/>
      <w:r w:rsidRPr="00FE23C0">
        <w:rPr>
          <w:lang w:val="en-US"/>
        </w:rPr>
        <w:t xml:space="preserve"> website with your user accounts, you must log out of your user account before visiting our website.</w:t>
      </w:r>
    </w:p>
    <w:p w14:paraId="564DEA8C" w14:textId="5A1D02FD" w:rsidR="00C61E4A" w:rsidRPr="00FE23C0" w:rsidRDefault="00C61E4A" w:rsidP="00895B12">
      <w:pPr>
        <w:spacing w:after="240" w:line="360" w:lineRule="auto"/>
        <w:jc w:val="both"/>
        <w:rPr>
          <w:lang w:val="en-US"/>
        </w:rPr>
      </w:pPr>
      <w:r w:rsidRPr="00FE23C0">
        <w:rPr>
          <w:lang w:val="en-US"/>
        </w:rPr>
        <w:t>For more information on the social media plug-ins, we kindly encourage you to read the privacy policy of the relevant social media platform.</w:t>
      </w:r>
    </w:p>
    <w:p w14:paraId="20DF64B2" w14:textId="77777777" w:rsidR="00895B12" w:rsidRPr="00FE23C0" w:rsidRDefault="00895B12" w:rsidP="00895B12">
      <w:pPr>
        <w:spacing w:after="240" w:line="360" w:lineRule="auto"/>
        <w:jc w:val="both"/>
        <w:rPr>
          <w:lang w:val="en-US"/>
        </w:rPr>
      </w:pPr>
      <w:r w:rsidRPr="00FE23C0">
        <w:rPr>
          <w:lang w:val="en-US"/>
        </w:rPr>
        <w:t>Facebook: https://tr-tr.facebook.com/privacy/explanation</w:t>
      </w:r>
    </w:p>
    <w:p w14:paraId="3526C9B8" w14:textId="77777777" w:rsidR="00895B12" w:rsidRPr="00FE23C0" w:rsidRDefault="00895B12" w:rsidP="00895B12">
      <w:pPr>
        <w:spacing w:after="240" w:line="360" w:lineRule="auto"/>
        <w:jc w:val="both"/>
        <w:rPr>
          <w:lang w:val="en-US"/>
        </w:rPr>
      </w:pPr>
      <w:r w:rsidRPr="00FE23C0">
        <w:rPr>
          <w:lang w:val="en-US"/>
        </w:rPr>
        <w:t>Twitter: https://twitter.com/en/privacy#update</w:t>
      </w:r>
    </w:p>
    <w:p w14:paraId="1C350C78" w14:textId="2A07D150" w:rsidR="00895B12" w:rsidRPr="00FE23C0" w:rsidRDefault="00895B12" w:rsidP="00895B12">
      <w:pPr>
        <w:spacing w:after="240" w:line="360" w:lineRule="auto"/>
        <w:jc w:val="both"/>
        <w:rPr>
          <w:lang w:val="en-US"/>
        </w:rPr>
      </w:pPr>
      <w:proofErr w:type="spellStart"/>
      <w:r w:rsidRPr="00FE23C0">
        <w:rPr>
          <w:lang w:val="en-US"/>
        </w:rPr>
        <w:t>Instagram</w:t>
      </w:r>
      <w:proofErr w:type="spellEnd"/>
      <w:r w:rsidRPr="00FE23C0">
        <w:rPr>
          <w:lang w:val="en-US"/>
        </w:rPr>
        <w:t>: https://help.instagram.com/155833707900388</w:t>
      </w:r>
    </w:p>
    <w:p w14:paraId="53DE62E8" w14:textId="0855D624" w:rsidR="00D60E8B" w:rsidRPr="00FE23C0" w:rsidRDefault="00E15F89" w:rsidP="00D60E8B">
      <w:pPr>
        <w:spacing w:after="240" w:line="360" w:lineRule="auto"/>
        <w:jc w:val="both"/>
        <w:rPr>
          <w:b/>
          <w:lang w:val="en-US"/>
        </w:rPr>
      </w:pPr>
      <w:r w:rsidRPr="00FE23C0">
        <w:rPr>
          <w:b/>
          <w:lang w:val="en-US"/>
        </w:rPr>
        <w:t>HOW CAN YOU CHANGE YOUR COOKIE PREFERENCES?</w:t>
      </w:r>
    </w:p>
    <w:p w14:paraId="158533DA" w14:textId="276E52A2" w:rsidR="00014CFE" w:rsidRPr="00FE23C0" w:rsidRDefault="00E15F89" w:rsidP="00D60E8B">
      <w:pPr>
        <w:spacing w:after="240" w:line="360" w:lineRule="auto"/>
        <w:jc w:val="both"/>
        <w:rPr>
          <w:lang w:val="en-US"/>
        </w:rPr>
      </w:pPr>
      <w:r w:rsidRPr="00FE23C0">
        <w:rPr>
          <w:lang w:val="en-US"/>
        </w:rPr>
        <w:t xml:space="preserve">It is possible to personalize the cookies by changing the settings of the browser you are using or to block them completely. You can find detailed information about the steps to be followed for different browsers from the links below: </w:t>
      </w:r>
    </w:p>
    <w:tbl>
      <w:tblPr>
        <w:tblStyle w:val="TableGrid"/>
        <w:tblW w:w="9493" w:type="dxa"/>
        <w:tblLayout w:type="fixed"/>
        <w:tblLook w:val="04A0" w:firstRow="1" w:lastRow="0" w:firstColumn="1" w:lastColumn="0" w:noHBand="0" w:noVBand="1"/>
      </w:tblPr>
      <w:tblGrid>
        <w:gridCol w:w="3114"/>
        <w:gridCol w:w="6379"/>
      </w:tblGrid>
      <w:tr w:rsidR="00084724" w:rsidRPr="00FE23C0" w14:paraId="4F2EB0A6" w14:textId="77777777" w:rsidTr="00014CFE">
        <w:trPr>
          <w:trHeight w:val="567"/>
        </w:trPr>
        <w:tc>
          <w:tcPr>
            <w:tcW w:w="3114" w:type="dxa"/>
          </w:tcPr>
          <w:p w14:paraId="3222F64E" w14:textId="3605DF56" w:rsidR="00084724" w:rsidRPr="00FE23C0" w:rsidRDefault="00E15F89" w:rsidP="00D60E8B">
            <w:pPr>
              <w:spacing w:after="240" w:line="360" w:lineRule="auto"/>
              <w:jc w:val="both"/>
              <w:rPr>
                <w:b/>
                <w:lang w:val="en-US"/>
              </w:rPr>
            </w:pPr>
            <w:r w:rsidRPr="00FE23C0">
              <w:rPr>
                <w:b/>
                <w:lang w:val="en-US"/>
              </w:rPr>
              <w:lastRenderedPageBreak/>
              <w:t>Browser</w:t>
            </w:r>
          </w:p>
        </w:tc>
        <w:tc>
          <w:tcPr>
            <w:tcW w:w="6379" w:type="dxa"/>
          </w:tcPr>
          <w:p w14:paraId="024FEC73" w14:textId="77777777" w:rsidR="00084724" w:rsidRPr="00FE23C0" w:rsidRDefault="00084724" w:rsidP="00D60E8B">
            <w:pPr>
              <w:spacing w:after="240" w:line="360" w:lineRule="auto"/>
              <w:jc w:val="both"/>
              <w:rPr>
                <w:b/>
                <w:lang w:val="en-US"/>
              </w:rPr>
            </w:pPr>
            <w:r w:rsidRPr="00FE23C0">
              <w:rPr>
                <w:b/>
                <w:lang w:val="en-US"/>
              </w:rPr>
              <w:t>Link</w:t>
            </w:r>
          </w:p>
        </w:tc>
      </w:tr>
      <w:tr w:rsidR="00084724" w:rsidRPr="00FE23C0" w14:paraId="7B5D62C3" w14:textId="77777777" w:rsidTr="00014CFE">
        <w:trPr>
          <w:trHeight w:val="567"/>
        </w:trPr>
        <w:tc>
          <w:tcPr>
            <w:tcW w:w="3114" w:type="dxa"/>
          </w:tcPr>
          <w:p w14:paraId="4D3BA4FA" w14:textId="77777777" w:rsidR="00084724" w:rsidRPr="00FE23C0" w:rsidRDefault="00084724" w:rsidP="00D60E8B">
            <w:pPr>
              <w:spacing w:after="240" w:line="360" w:lineRule="auto"/>
              <w:jc w:val="both"/>
              <w:rPr>
                <w:lang w:val="en-US"/>
              </w:rPr>
            </w:pPr>
            <w:r w:rsidRPr="00FE23C0">
              <w:rPr>
                <w:lang w:val="en-US"/>
              </w:rPr>
              <w:t>Google Chrome</w:t>
            </w:r>
          </w:p>
        </w:tc>
        <w:tc>
          <w:tcPr>
            <w:tcW w:w="6379" w:type="dxa"/>
          </w:tcPr>
          <w:p w14:paraId="0434DF0B" w14:textId="77777777" w:rsidR="00084724" w:rsidRPr="00FE23C0" w:rsidRDefault="00C10645" w:rsidP="00084724">
            <w:pPr>
              <w:spacing w:after="240" w:line="360" w:lineRule="auto"/>
              <w:jc w:val="both"/>
              <w:rPr>
                <w:lang w:val="en-US"/>
              </w:rPr>
            </w:pPr>
            <w:hyperlink r:id="rId6" w:history="1">
              <w:r w:rsidR="00014CFE" w:rsidRPr="00FE23C0">
                <w:rPr>
                  <w:rStyle w:val="Hyperlink"/>
                  <w:lang w:val="en-US"/>
                </w:rPr>
                <w:t>https://support.google.com/chrome/answer/95647?co=GENIE.Platform%3DDesktop&amp;hl=tr</w:t>
              </w:r>
            </w:hyperlink>
            <w:r w:rsidR="00084724" w:rsidRPr="00FE23C0">
              <w:rPr>
                <w:lang w:val="en-US"/>
              </w:rPr>
              <w:t xml:space="preserve"> </w:t>
            </w:r>
          </w:p>
        </w:tc>
      </w:tr>
      <w:tr w:rsidR="00084724" w:rsidRPr="00FE23C0" w14:paraId="2809A2BD" w14:textId="77777777" w:rsidTr="00014CFE">
        <w:trPr>
          <w:trHeight w:val="567"/>
        </w:trPr>
        <w:tc>
          <w:tcPr>
            <w:tcW w:w="3114" w:type="dxa"/>
          </w:tcPr>
          <w:p w14:paraId="48A2D4C4" w14:textId="77777777" w:rsidR="00084724" w:rsidRPr="00FE23C0" w:rsidRDefault="00084724" w:rsidP="00D60E8B">
            <w:pPr>
              <w:spacing w:after="240" w:line="360" w:lineRule="auto"/>
              <w:jc w:val="both"/>
              <w:rPr>
                <w:lang w:val="en-US"/>
              </w:rPr>
            </w:pPr>
            <w:r w:rsidRPr="00FE23C0">
              <w:rPr>
                <w:lang w:val="en-US"/>
              </w:rPr>
              <w:t>Internet Explorer</w:t>
            </w:r>
          </w:p>
        </w:tc>
        <w:tc>
          <w:tcPr>
            <w:tcW w:w="6379" w:type="dxa"/>
          </w:tcPr>
          <w:p w14:paraId="29C93BD8" w14:textId="77777777" w:rsidR="00084724" w:rsidRPr="00FE23C0" w:rsidRDefault="00084724" w:rsidP="00D60E8B">
            <w:pPr>
              <w:spacing w:after="240" w:line="360" w:lineRule="auto"/>
              <w:jc w:val="both"/>
              <w:rPr>
                <w:lang w:val="en-US"/>
              </w:rPr>
            </w:pPr>
            <w:r w:rsidRPr="00FE23C0">
              <w:rPr>
                <w:lang w:val="en-US"/>
              </w:rPr>
              <w:t>https://support.microsoft.com/tr-tr/help/17442/windows-internet-explorer-delete-manage-cookies</w:t>
            </w:r>
          </w:p>
        </w:tc>
      </w:tr>
      <w:tr w:rsidR="00084724" w:rsidRPr="00FE23C0" w14:paraId="7A011BC5" w14:textId="77777777" w:rsidTr="00B5309D">
        <w:trPr>
          <w:trHeight w:val="723"/>
        </w:trPr>
        <w:tc>
          <w:tcPr>
            <w:tcW w:w="3114" w:type="dxa"/>
          </w:tcPr>
          <w:p w14:paraId="14B4FB43" w14:textId="77777777" w:rsidR="00084724" w:rsidRPr="00FE23C0" w:rsidRDefault="00084724" w:rsidP="00D60E8B">
            <w:pPr>
              <w:spacing w:after="240" w:line="360" w:lineRule="auto"/>
              <w:jc w:val="both"/>
              <w:rPr>
                <w:lang w:val="en-US"/>
              </w:rPr>
            </w:pPr>
            <w:r w:rsidRPr="00FE23C0">
              <w:rPr>
                <w:lang w:val="en-US"/>
              </w:rPr>
              <w:t>Mozilla Firefox</w:t>
            </w:r>
          </w:p>
        </w:tc>
        <w:tc>
          <w:tcPr>
            <w:tcW w:w="6379" w:type="dxa"/>
          </w:tcPr>
          <w:p w14:paraId="7E180191" w14:textId="77777777" w:rsidR="00084724" w:rsidRPr="00FE23C0" w:rsidRDefault="00084724" w:rsidP="00D60E8B">
            <w:pPr>
              <w:spacing w:after="240" w:line="360" w:lineRule="auto"/>
              <w:jc w:val="both"/>
              <w:rPr>
                <w:lang w:val="en-US"/>
              </w:rPr>
            </w:pPr>
            <w:r w:rsidRPr="00FE23C0">
              <w:rPr>
                <w:lang w:val="en-US"/>
              </w:rPr>
              <w:t>https://support.mozilla.org/tr/kb/cerezleri-silme-web-sitelerinin-bilgilerini-kaldirma</w:t>
            </w:r>
          </w:p>
        </w:tc>
      </w:tr>
      <w:tr w:rsidR="00084724" w:rsidRPr="00FE23C0" w14:paraId="67170F4C" w14:textId="77777777" w:rsidTr="00B5309D">
        <w:trPr>
          <w:trHeight w:val="847"/>
        </w:trPr>
        <w:tc>
          <w:tcPr>
            <w:tcW w:w="3114" w:type="dxa"/>
          </w:tcPr>
          <w:p w14:paraId="17935DC3" w14:textId="77777777" w:rsidR="00084724" w:rsidRPr="00FE23C0" w:rsidRDefault="00084724" w:rsidP="00D60E8B">
            <w:pPr>
              <w:spacing w:after="240" w:line="360" w:lineRule="auto"/>
              <w:jc w:val="both"/>
              <w:rPr>
                <w:lang w:val="en-US"/>
              </w:rPr>
            </w:pPr>
            <w:proofErr w:type="spellStart"/>
            <w:r w:rsidRPr="00FE23C0">
              <w:rPr>
                <w:lang w:val="en-US"/>
              </w:rPr>
              <w:t>Yandex</w:t>
            </w:r>
            <w:proofErr w:type="spellEnd"/>
          </w:p>
        </w:tc>
        <w:tc>
          <w:tcPr>
            <w:tcW w:w="6379" w:type="dxa"/>
          </w:tcPr>
          <w:p w14:paraId="0B80CBCC" w14:textId="77777777" w:rsidR="00084724" w:rsidRPr="00FE23C0" w:rsidRDefault="00084724" w:rsidP="00D60E8B">
            <w:pPr>
              <w:spacing w:after="240" w:line="360" w:lineRule="auto"/>
              <w:jc w:val="both"/>
              <w:rPr>
                <w:lang w:val="en-US"/>
              </w:rPr>
            </w:pPr>
            <w:r w:rsidRPr="00FE23C0">
              <w:rPr>
                <w:lang w:val="en-US"/>
              </w:rPr>
              <w:t>https://yandex.com.tr/support/browser-classic/personal-data-protection/cookies.xml</w:t>
            </w:r>
          </w:p>
        </w:tc>
      </w:tr>
      <w:tr w:rsidR="00014CFE" w:rsidRPr="00FE23C0" w14:paraId="7C784F86" w14:textId="77777777" w:rsidTr="00014CFE">
        <w:trPr>
          <w:trHeight w:val="567"/>
        </w:trPr>
        <w:tc>
          <w:tcPr>
            <w:tcW w:w="3114" w:type="dxa"/>
          </w:tcPr>
          <w:p w14:paraId="7AB2CDAB" w14:textId="77777777" w:rsidR="00014CFE" w:rsidRPr="00FE23C0" w:rsidRDefault="00014CFE" w:rsidP="00D60E8B">
            <w:pPr>
              <w:spacing w:after="240" w:line="360" w:lineRule="auto"/>
              <w:jc w:val="both"/>
              <w:rPr>
                <w:lang w:val="en-US"/>
              </w:rPr>
            </w:pPr>
            <w:r w:rsidRPr="00FE23C0">
              <w:rPr>
                <w:lang w:val="en-US"/>
              </w:rPr>
              <w:t>Safari</w:t>
            </w:r>
          </w:p>
        </w:tc>
        <w:tc>
          <w:tcPr>
            <w:tcW w:w="6379" w:type="dxa"/>
          </w:tcPr>
          <w:p w14:paraId="38890B03" w14:textId="77777777" w:rsidR="00014CFE" w:rsidRPr="00FE23C0" w:rsidRDefault="00014CFE" w:rsidP="00D60E8B">
            <w:pPr>
              <w:spacing w:after="240" w:line="360" w:lineRule="auto"/>
              <w:jc w:val="both"/>
              <w:rPr>
                <w:lang w:val="en-US"/>
              </w:rPr>
            </w:pPr>
            <w:r w:rsidRPr="00FE23C0">
              <w:rPr>
                <w:lang w:val="en-US"/>
              </w:rPr>
              <w:t>https://support.apple.com/kb/PH21411?locale=tr_TR</w:t>
            </w:r>
          </w:p>
        </w:tc>
      </w:tr>
    </w:tbl>
    <w:p w14:paraId="1008941F" w14:textId="77777777" w:rsidR="00F878CD" w:rsidRPr="00FE23C0" w:rsidRDefault="00F878CD" w:rsidP="00084724">
      <w:pPr>
        <w:spacing w:after="240" w:line="360" w:lineRule="auto"/>
        <w:jc w:val="both"/>
        <w:rPr>
          <w:lang w:val="en-US"/>
        </w:rPr>
      </w:pPr>
    </w:p>
    <w:p w14:paraId="5A1CBBA4" w14:textId="7DDFDC04" w:rsidR="001F096D" w:rsidRPr="00FE23C0" w:rsidRDefault="00E15F89" w:rsidP="00084724">
      <w:pPr>
        <w:spacing w:after="240" w:line="360" w:lineRule="auto"/>
        <w:jc w:val="both"/>
        <w:rPr>
          <w:lang w:val="en-US"/>
        </w:rPr>
      </w:pPr>
      <w:r w:rsidRPr="00FE23C0">
        <w:rPr>
          <w:lang w:val="en-US"/>
        </w:rPr>
        <w:t>To manage the cookie preferences in other browsers, you can review the help or support page of the relevant browser.</w:t>
      </w:r>
    </w:p>
    <w:p w14:paraId="1B5770BA" w14:textId="2CBB1EF2" w:rsidR="00014CFE" w:rsidRPr="00FE23C0" w:rsidRDefault="00E15F89" w:rsidP="00084724">
      <w:pPr>
        <w:spacing w:after="240" w:line="360" w:lineRule="auto"/>
        <w:jc w:val="both"/>
        <w:rPr>
          <w:b/>
          <w:lang w:val="en-US"/>
        </w:rPr>
      </w:pPr>
      <w:r w:rsidRPr="00FE23C0">
        <w:rPr>
          <w:b/>
          <w:lang w:val="en-US"/>
        </w:rPr>
        <w:t>YOUR RIGHTS REGARDING YOUR PERSONAL DATA</w:t>
      </w:r>
    </w:p>
    <w:p w14:paraId="048C4380" w14:textId="4F68EEBA" w:rsidR="006C5DA6" w:rsidRPr="00FE23C0" w:rsidRDefault="00CA11F4" w:rsidP="006C5DA6">
      <w:pPr>
        <w:spacing w:line="276" w:lineRule="auto"/>
        <w:jc w:val="both"/>
        <w:rPr>
          <w:rFonts w:ascii="Calibri" w:hAnsi="Calibri"/>
          <w:lang w:val="en-US"/>
        </w:rPr>
      </w:pPr>
      <w:r w:rsidRPr="00FE23C0">
        <w:rPr>
          <w:rFonts w:ascii="Calibri" w:hAnsi="Calibri"/>
          <w:lang w:val="en-US"/>
        </w:rPr>
        <w:t xml:space="preserve">We would like to inform you, that, by applying to </w:t>
      </w:r>
      <w:proofErr w:type="spellStart"/>
      <w:r w:rsidRPr="00FE23C0">
        <w:rPr>
          <w:rFonts w:ascii="Calibri" w:hAnsi="Calibri"/>
          <w:b/>
          <w:lang w:val="en-US"/>
        </w:rPr>
        <w:t>Fener</w:t>
      </w:r>
      <w:proofErr w:type="spellEnd"/>
      <w:r w:rsidRPr="00FE23C0">
        <w:rPr>
          <w:rFonts w:ascii="Calibri" w:hAnsi="Calibri"/>
          <w:b/>
          <w:lang w:val="en-US"/>
        </w:rPr>
        <w:t xml:space="preserve"> </w:t>
      </w:r>
      <w:proofErr w:type="spellStart"/>
      <w:r w:rsidRPr="00FE23C0">
        <w:rPr>
          <w:rFonts w:ascii="Calibri" w:hAnsi="Calibri"/>
          <w:b/>
          <w:lang w:val="en-US"/>
        </w:rPr>
        <w:t>Nakliyat</w:t>
      </w:r>
      <w:proofErr w:type="spellEnd"/>
      <w:r w:rsidRPr="00FE23C0">
        <w:rPr>
          <w:rFonts w:ascii="Calibri" w:hAnsi="Calibri"/>
          <w:lang w:val="en-US"/>
        </w:rPr>
        <w:t xml:space="preserve"> regarding processing of your personal data, you have the rights to:</w:t>
      </w:r>
    </w:p>
    <w:p w14:paraId="14063442" w14:textId="18A915BD" w:rsidR="006C5DA6" w:rsidRPr="00FE23C0" w:rsidRDefault="00CA11F4" w:rsidP="006C5DA6">
      <w:pPr>
        <w:pStyle w:val="ListParagraph"/>
        <w:numPr>
          <w:ilvl w:val="0"/>
          <w:numId w:val="3"/>
        </w:numPr>
        <w:spacing w:after="0" w:line="276" w:lineRule="auto"/>
        <w:jc w:val="both"/>
        <w:rPr>
          <w:lang w:val="en-US"/>
        </w:rPr>
      </w:pPr>
      <w:r w:rsidRPr="00FE23C0">
        <w:rPr>
          <w:lang w:val="en-US"/>
        </w:rPr>
        <w:t>Get Information on whether your personal data processed or not,</w:t>
      </w:r>
    </w:p>
    <w:p w14:paraId="4D0F88A4" w14:textId="6BA2D601" w:rsidR="006C5DA6" w:rsidRPr="00FE23C0" w:rsidRDefault="00CA11F4" w:rsidP="006C5DA6">
      <w:pPr>
        <w:pStyle w:val="ListParagraph"/>
        <w:numPr>
          <w:ilvl w:val="0"/>
          <w:numId w:val="3"/>
        </w:numPr>
        <w:spacing w:after="0" w:line="276" w:lineRule="auto"/>
        <w:jc w:val="both"/>
        <w:rPr>
          <w:lang w:val="en-US"/>
        </w:rPr>
      </w:pPr>
      <w:r w:rsidRPr="00FE23C0">
        <w:rPr>
          <w:lang w:val="en-US"/>
        </w:rPr>
        <w:t>Request information regarding your personal data processing</w:t>
      </w:r>
      <w:r w:rsidR="006C5DA6" w:rsidRPr="00FE23C0">
        <w:rPr>
          <w:lang w:val="en-US"/>
        </w:rPr>
        <w:t>,</w:t>
      </w:r>
    </w:p>
    <w:p w14:paraId="67F9CC0D" w14:textId="5B10A377" w:rsidR="006C5DA6" w:rsidRPr="00FE23C0" w:rsidRDefault="00CA11F4" w:rsidP="006C5DA6">
      <w:pPr>
        <w:pStyle w:val="ListParagraph"/>
        <w:numPr>
          <w:ilvl w:val="0"/>
          <w:numId w:val="3"/>
        </w:numPr>
        <w:spacing w:after="0" w:line="276" w:lineRule="auto"/>
        <w:jc w:val="both"/>
        <w:rPr>
          <w:lang w:val="en-US"/>
        </w:rPr>
      </w:pPr>
      <w:r w:rsidRPr="00FE23C0">
        <w:rPr>
          <w:lang w:val="en-US"/>
        </w:rPr>
        <w:t>Get Information on the purpose of processing of your personal data and on whether it using in compliance with the purpose or not</w:t>
      </w:r>
      <w:r w:rsidR="006C5DA6" w:rsidRPr="00FE23C0">
        <w:rPr>
          <w:lang w:val="en-US"/>
        </w:rPr>
        <w:t>,</w:t>
      </w:r>
    </w:p>
    <w:p w14:paraId="7515EBB5" w14:textId="3DF4F0A9" w:rsidR="006C5DA6" w:rsidRPr="00FE23C0" w:rsidRDefault="00CA11F4" w:rsidP="006C5DA6">
      <w:pPr>
        <w:pStyle w:val="ListParagraph"/>
        <w:numPr>
          <w:ilvl w:val="0"/>
          <w:numId w:val="3"/>
        </w:numPr>
        <w:spacing w:after="0" w:line="276" w:lineRule="auto"/>
        <w:jc w:val="both"/>
        <w:rPr>
          <w:lang w:val="en-US"/>
        </w:rPr>
      </w:pPr>
      <w:r w:rsidRPr="00FE23C0">
        <w:rPr>
          <w:lang w:val="en-US"/>
        </w:rPr>
        <w:t>Learn the third parties to whom your personal data is transmitted at domestic or abroad</w:t>
      </w:r>
      <w:r w:rsidR="006C5DA6" w:rsidRPr="00FE23C0">
        <w:rPr>
          <w:lang w:val="en-US"/>
        </w:rPr>
        <w:t>,</w:t>
      </w:r>
    </w:p>
    <w:p w14:paraId="6500688D" w14:textId="29712807" w:rsidR="006C5DA6" w:rsidRPr="00FE23C0" w:rsidRDefault="00C02CFF" w:rsidP="00261CB2">
      <w:pPr>
        <w:pStyle w:val="ListParagraph"/>
        <w:numPr>
          <w:ilvl w:val="0"/>
          <w:numId w:val="3"/>
        </w:numPr>
        <w:spacing w:after="0" w:line="276" w:lineRule="auto"/>
        <w:jc w:val="both"/>
        <w:rPr>
          <w:lang w:val="en-US"/>
        </w:rPr>
      </w:pPr>
      <w:r w:rsidRPr="00FE23C0">
        <w:rPr>
          <w:lang w:val="en-US"/>
        </w:rPr>
        <w:t xml:space="preserve">Request to correct the personal data in case of it is incomplete or incorrectly processed </w:t>
      </w:r>
      <w:r w:rsidR="00AD605D" w:rsidRPr="00FE23C0">
        <w:rPr>
          <w:lang w:val="en-US"/>
        </w:rPr>
        <w:t xml:space="preserve">and inform </w:t>
      </w:r>
      <w:r w:rsidR="00261CB2" w:rsidRPr="00FE23C0">
        <w:rPr>
          <w:lang w:val="en-US"/>
        </w:rPr>
        <w:t xml:space="preserve">third parties to whom </w:t>
      </w:r>
      <w:r w:rsidR="00AD605D" w:rsidRPr="00FE23C0">
        <w:rPr>
          <w:lang w:val="en-US"/>
        </w:rPr>
        <w:t xml:space="preserve">your </w:t>
      </w:r>
      <w:r w:rsidR="00261CB2" w:rsidRPr="00FE23C0">
        <w:rPr>
          <w:lang w:val="en-US"/>
        </w:rPr>
        <w:t xml:space="preserve">personal data </w:t>
      </w:r>
      <w:r w:rsidR="00AD605D" w:rsidRPr="00FE23C0">
        <w:rPr>
          <w:lang w:val="en-US"/>
        </w:rPr>
        <w:t>is transmitted</w:t>
      </w:r>
      <w:r w:rsidR="00261CB2" w:rsidRPr="00FE23C0">
        <w:rPr>
          <w:lang w:val="en-US"/>
        </w:rPr>
        <w:t xml:space="preserve">, </w:t>
      </w:r>
    </w:p>
    <w:p w14:paraId="5BB7D558" w14:textId="054C2E68" w:rsidR="006C5DA6" w:rsidRPr="00FE23C0" w:rsidRDefault="000C6002" w:rsidP="006C5DA6">
      <w:pPr>
        <w:pStyle w:val="ListParagraph"/>
        <w:numPr>
          <w:ilvl w:val="0"/>
          <w:numId w:val="3"/>
        </w:numPr>
        <w:spacing w:after="0" w:line="276" w:lineRule="auto"/>
        <w:jc w:val="both"/>
        <w:rPr>
          <w:lang w:val="en-US"/>
        </w:rPr>
      </w:pPr>
      <w:r w:rsidRPr="00FE23C0">
        <w:rPr>
          <w:lang w:val="en-US"/>
        </w:rPr>
        <w:t>Request the personal data to be deleted or eliminated in case of disappearing of the reasons requiring processing even though it has been processed in accordance with the Law no 6698 and the other provisions, and to request the proceeding performed within this scope to be notified to the third parties the personal data has been transmitted to</w:t>
      </w:r>
      <w:r w:rsidR="006C5DA6" w:rsidRPr="00FE23C0">
        <w:rPr>
          <w:lang w:val="en-US"/>
        </w:rPr>
        <w:t>,</w:t>
      </w:r>
    </w:p>
    <w:p w14:paraId="36806EEE" w14:textId="4004C7AF" w:rsidR="006C5DA6" w:rsidRPr="00FE23C0" w:rsidRDefault="000C6002" w:rsidP="006C5DA6">
      <w:pPr>
        <w:pStyle w:val="ListParagraph"/>
        <w:numPr>
          <w:ilvl w:val="0"/>
          <w:numId w:val="3"/>
        </w:numPr>
        <w:spacing w:after="0" w:line="276" w:lineRule="auto"/>
        <w:jc w:val="both"/>
        <w:rPr>
          <w:lang w:val="en-US"/>
        </w:rPr>
      </w:pPr>
      <w:r w:rsidRPr="00FE23C0">
        <w:rPr>
          <w:lang w:val="en-US"/>
        </w:rPr>
        <w:t xml:space="preserve">Object to any result against you by the way of </w:t>
      </w:r>
      <w:r w:rsidR="00C10645" w:rsidRPr="00FE23C0">
        <w:rPr>
          <w:lang w:val="en-US"/>
        </w:rPr>
        <w:t>analyzing</w:t>
      </w:r>
      <w:r w:rsidRPr="00FE23C0">
        <w:rPr>
          <w:lang w:val="en-US"/>
        </w:rPr>
        <w:t xml:space="preserve"> the processed data by means of automatic systems exclusively,</w:t>
      </w:r>
    </w:p>
    <w:p w14:paraId="782C71C1" w14:textId="0A7DE6A8" w:rsidR="006C5DA6" w:rsidRPr="00FE23C0" w:rsidRDefault="000C6002" w:rsidP="006C5DA6">
      <w:pPr>
        <w:pStyle w:val="ListParagraph"/>
        <w:numPr>
          <w:ilvl w:val="0"/>
          <w:numId w:val="3"/>
        </w:numPr>
        <w:spacing w:after="0" w:line="276" w:lineRule="auto"/>
        <w:jc w:val="both"/>
        <w:rPr>
          <w:lang w:val="en-US"/>
        </w:rPr>
      </w:pPr>
      <w:r w:rsidRPr="00FE23C0">
        <w:rPr>
          <w:lang w:val="en-US"/>
        </w:rPr>
        <w:t>Request indemnification in the event of damage because of un</w:t>
      </w:r>
      <w:r w:rsidR="00C10645">
        <w:rPr>
          <w:lang w:val="en-US"/>
        </w:rPr>
        <w:t>lawful personal data processing</w:t>
      </w:r>
      <w:bookmarkStart w:id="0" w:name="_GoBack"/>
      <w:bookmarkEnd w:id="0"/>
      <w:r w:rsidR="006C5DA6" w:rsidRPr="00FE23C0">
        <w:rPr>
          <w:lang w:val="en-US"/>
        </w:rPr>
        <w:t>.</w:t>
      </w:r>
    </w:p>
    <w:p w14:paraId="28687634" w14:textId="77777777" w:rsidR="00FE23C0" w:rsidRPr="00FE23C0" w:rsidRDefault="00FE23C0" w:rsidP="006C5DA6">
      <w:pPr>
        <w:jc w:val="both"/>
        <w:rPr>
          <w:lang w:val="en-US"/>
        </w:rPr>
      </w:pPr>
    </w:p>
    <w:p w14:paraId="6D3A06BB" w14:textId="7365EE00" w:rsidR="006C6A40" w:rsidRPr="00FE23C0" w:rsidRDefault="006C6A40" w:rsidP="006C5DA6">
      <w:pPr>
        <w:jc w:val="both"/>
        <w:rPr>
          <w:lang w:val="en-US"/>
        </w:rPr>
      </w:pPr>
      <w:r w:rsidRPr="00FE23C0">
        <w:rPr>
          <w:lang w:val="en-US"/>
        </w:rPr>
        <w:lastRenderedPageBreak/>
        <w:t xml:space="preserve">You can find more detailed information about how </w:t>
      </w:r>
      <w:proofErr w:type="spellStart"/>
      <w:r w:rsidRPr="00FE23C0">
        <w:rPr>
          <w:lang w:val="en-US"/>
        </w:rPr>
        <w:t>Fener</w:t>
      </w:r>
      <w:proofErr w:type="spellEnd"/>
      <w:r w:rsidRPr="00FE23C0">
        <w:rPr>
          <w:lang w:val="en-US"/>
        </w:rPr>
        <w:t xml:space="preserve"> </w:t>
      </w:r>
      <w:proofErr w:type="spellStart"/>
      <w:r w:rsidRPr="00FE23C0">
        <w:rPr>
          <w:lang w:val="en-US"/>
        </w:rPr>
        <w:t>Nakliyat</w:t>
      </w:r>
      <w:proofErr w:type="spellEnd"/>
      <w:r w:rsidRPr="00FE23C0">
        <w:rPr>
          <w:lang w:val="en-US"/>
        </w:rPr>
        <w:t xml:space="preserve"> processes your personal data </w:t>
      </w:r>
      <w:r w:rsidR="00FE23C0" w:rsidRPr="00FE23C0">
        <w:rPr>
          <w:lang w:val="en-US"/>
        </w:rPr>
        <w:t xml:space="preserve">and ensure data security throughout the process </w:t>
      </w:r>
      <w:r w:rsidRPr="00FE23C0">
        <w:rPr>
          <w:lang w:val="en-US"/>
        </w:rPr>
        <w:t xml:space="preserve">at </w:t>
      </w:r>
      <w:proofErr w:type="spellStart"/>
      <w:r w:rsidRPr="00FE23C0">
        <w:rPr>
          <w:b/>
          <w:lang w:val="en-US"/>
        </w:rPr>
        <w:t>Fener</w:t>
      </w:r>
      <w:proofErr w:type="spellEnd"/>
      <w:r w:rsidRPr="00FE23C0">
        <w:rPr>
          <w:b/>
          <w:lang w:val="en-US"/>
        </w:rPr>
        <w:t xml:space="preserve"> </w:t>
      </w:r>
      <w:proofErr w:type="spellStart"/>
      <w:r w:rsidRPr="00FE23C0">
        <w:rPr>
          <w:b/>
          <w:lang w:val="en-US"/>
        </w:rPr>
        <w:t>Nakliyat</w:t>
      </w:r>
      <w:proofErr w:type="spellEnd"/>
      <w:r w:rsidRPr="00FE23C0">
        <w:rPr>
          <w:b/>
          <w:lang w:val="en-US"/>
        </w:rPr>
        <w:t xml:space="preserve"> Data Protection Policy</w:t>
      </w:r>
      <w:r w:rsidRPr="00FE23C0">
        <w:rPr>
          <w:lang w:val="en-US"/>
        </w:rPr>
        <w:t xml:space="preserve">. </w:t>
      </w:r>
    </w:p>
    <w:p w14:paraId="56593A7F" w14:textId="77777777" w:rsidR="001F096D" w:rsidRPr="00FE23C0" w:rsidRDefault="001F096D" w:rsidP="00084724">
      <w:pPr>
        <w:spacing w:after="240" w:line="360" w:lineRule="auto"/>
        <w:jc w:val="both"/>
        <w:rPr>
          <w:lang w:val="en-US"/>
        </w:rPr>
      </w:pPr>
      <w:r w:rsidRPr="00FE23C0">
        <w:rPr>
          <w:lang w:val="en-US"/>
        </w:rPr>
        <w:tab/>
      </w:r>
    </w:p>
    <w:sectPr w:rsidR="001F096D" w:rsidRPr="00FE23C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491523" w15:done="0"/>
  <w15:commentEx w15:paraId="2A06E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91523" w16cid:durableId="2038D851"/>
  <w16cid:commentId w16cid:paraId="2A06EE91" w16cid:durableId="2038D8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391151"/>
    <w:multiLevelType w:val="hybridMultilevel"/>
    <w:tmpl w:val="08587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ara Tunçtürk">
    <w15:presenceInfo w15:providerId="None" w15:userId="Dilara Tunçtü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37"/>
    <w:rsid w:val="0000021A"/>
    <w:rsid w:val="00003380"/>
    <w:rsid w:val="00004336"/>
    <w:rsid w:val="000070F2"/>
    <w:rsid w:val="00010F8B"/>
    <w:rsid w:val="00011EE2"/>
    <w:rsid w:val="00014CFE"/>
    <w:rsid w:val="00014E8F"/>
    <w:rsid w:val="00015CE9"/>
    <w:rsid w:val="00016566"/>
    <w:rsid w:val="00020F02"/>
    <w:rsid w:val="0002257D"/>
    <w:rsid w:val="00026879"/>
    <w:rsid w:val="00026D57"/>
    <w:rsid w:val="00032A28"/>
    <w:rsid w:val="00034379"/>
    <w:rsid w:val="00037E0E"/>
    <w:rsid w:val="000403FF"/>
    <w:rsid w:val="000409B8"/>
    <w:rsid w:val="00040EB1"/>
    <w:rsid w:val="000440C8"/>
    <w:rsid w:val="00045797"/>
    <w:rsid w:val="00052B76"/>
    <w:rsid w:val="0005367A"/>
    <w:rsid w:val="000576B2"/>
    <w:rsid w:val="000714EC"/>
    <w:rsid w:val="00073B94"/>
    <w:rsid w:val="0007430D"/>
    <w:rsid w:val="000763A2"/>
    <w:rsid w:val="000821FF"/>
    <w:rsid w:val="00084724"/>
    <w:rsid w:val="00087B74"/>
    <w:rsid w:val="00091BA2"/>
    <w:rsid w:val="00091C92"/>
    <w:rsid w:val="00096782"/>
    <w:rsid w:val="000A0E85"/>
    <w:rsid w:val="000A2B26"/>
    <w:rsid w:val="000A6BB6"/>
    <w:rsid w:val="000B0966"/>
    <w:rsid w:val="000B19E7"/>
    <w:rsid w:val="000B2D27"/>
    <w:rsid w:val="000B36FF"/>
    <w:rsid w:val="000C185F"/>
    <w:rsid w:val="000C24FD"/>
    <w:rsid w:val="000C5972"/>
    <w:rsid w:val="000C6002"/>
    <w:rsid w:val="000D3D9C"/>
    <w:rsid w:val="000D5C45"/>
    <w:rsid w:val="000E4AC3"/>
    <w:rsid w:val="000E5594"/>
    <w:rsid w:val="000E6789"/>
    <w:rsid w:val="000E67DF"/>
    <w:rsid w:val="001001F8"/>
    <w:rsid w:val="00102A9C"/>
    <w:rsid w:val="00114817"/>
    <w:rsid w:val="001154B4"/>
    <w:rsid w:val="001158CB"/>
    <w:rsid w:val="00117D5F"/>
    <w:rsid w:val="00120C0F"/>
    <w:rsid w:val="00121715"/>
    <w:rsid w:val="001232AA"/>
    <w:rsid w:val="00127595"/>
    <w:rsid w:val="0013228D"/>
    <w:rsid w:val="001343AC"/>
    <w:rsid w:val="00136A24"/>
    <w:rsid w:val="00136D10"/>
    <w:rsid w:val="00144139"/>
    <w:rsid w:val="00146852"/>
    <w:rsid w:val="00147C34"/>
    <w:rsid w:val="00147DC1"/>
    <w:rsid w:val="001506BA"/>
    <w:rsid w:val="001568D0"/>
    <w:rsid w:val="00156E6A"/>
    <w:rsid w:val="00157514"/>
    <w:rsid w:val="001604BC"/>
    <w:rsid w:val="00166EF8"/>
    <w:rsid w:val="00170BBB"/>
    <w:rsid w:val="0017747F"/>
    <w:rsid w:val="001830CC"/>
    <w:rsid w:val="001831E3"/>
    <w:rsid w:val="00191E4D"/>
    <w:rsid w:val="00193E5E"/>
    <w:rsid w:val="001A0DE9"/>
    <w:rsid w:val="001A67BA"/>
    <w:rsid w:val="001A6DC4"/>
    <w:rsid w:val="001A73D5"/>
    <w:rsid w:val="001B0BDD"/>
    <w:rsid w:val="001C0DA2"/>
    <w:rsid w:val="001C691D"/>
    <w:rsid w:val="001D5A7E"/>
    <w:rsid w:val="001E1ACD"/>
    <w:rsid w:val="001E39ED"/>
    <w:rsid w:val="001E3A97"/>
    <w:rsid w:val="001F096D"/>
    <w:rsid w:val="001F14C7"/>
    <w:rsid w:val="001F15C7"/>
    <w:rsid w:val="001F7DDA"/>
    <w:rsid w:val="00201528"/>
    <w:rsid w:val="00204A12"/>
    <w:rsid w:val="002101B4"/>
    <w:rsid w:val="00210922"/>
    <w:rsid w:val="00212FD9"/>
    <w:rsid w:val="002261BD"/>
    <w:rsid w:val="00231240"/>
    <w:rsid w:val="00231A9A"/>
    <w:rsid w:val="0023488E"/>
    <w:rsid w:val="00234FEC"/>
    <w:rsid w:val="00241075"/>
    <w:rsid w:val="002501F3"/>
    <w:rsid w:val="00251E8A"/>
    <w:rsid w:val="00252379"/>
    <w:rsid w:val="0025264B"/>
    <w:rsid w:val="00252939"/>
    <w:rsid w:val="00254663"/>
    <w:rsid w:val="00261034"/>
    <w:rsid w:val="00261CB2"/>
    <w:rsid w:val="00264095"/>
    <w:rsid w:val="002660EF"/>
    <w:rsid w:val="00267D9F"/>
    <w:rsid w:val="00274DF4"/>
    <w:rsid w:val="002754A6"/>
    <w:rsid w:val="00277744"/>
    <w:rsid w:val="00291F91"/>
    <w:rsid w:val="00293389"/>
    <w:rsid w:val="002A331B"/>
    <w:rsid w:val="002A3FF9"/>
    <w:rsid w:val="002A5AA0"/>
    <w:rsid w:val="002A7B9C"/>
    <w:rsid w:val="002B0C24"/>
    <w:rsid w:val="002B240F"/>
    <w:rsid w:val="002B41BE"/>
    <w:rsid w:val="002B7592"/>
    <w:rsid w:val="002C1093"/>
    <w:rsid w:val="002C491D"/>
    <w:rsid w:val="002D0316"/>
    <w:rsid w:val="002D2406"/>
    <w:rsid w:val="002D5893"/>
    <w:rsid w:val="002D6F77"/>
    <w:rsid w:val="002E17B7"/>
    <w:rsid w:val="002E3854"/>
    <w:rsid w:val="002F2B36"/>
    <w:rsid w:val="002F306D"/>
    <w:rsid w:val="002F71D7"/>
    <w:rsid w:val="002F744F"/>
    <w:rsid w:val="00305D96"/>
    <w:rsid w:val="003062FF"/>
    <w:rsid w:val="00316267"/>
    <w:rsid w:val="00327F6C"/>
    <w:rsid w:val="003307F1"/>
    <w:rsid w:val="00331267"/>
    <w:rsid w:val="00335C82"/>
    <w:rsid w:val="003461CE"/>
    <w:rsid w:val="0035319A"/>
    <w:rsid w:val="003535F0"/>
    <w:rsid w:val="0035558C"/>
    <w:rsid w:val="003557DF"/>
    <w:rsid w:val="00357296"/>
    <w:rsid w:val="0037083A"/>
    <w:rsid w:val="003714F3"/>
    <w:rsid w:val="00372A5E"/>
    <w:rsid w:val="00375B35"/>
    <w:rsid w:val="00377FFD"/>
    <w:rsid w:val="00383571"/>
    <w:rsid w:val="0038561D"/>
    <w:rsid w:val="00385BB1"/>
    <w:rsid w:val="003911A7"/>
    <w:rsid w:val="00391BE0"/>
    <w:rsid w:val="00393CA6"/>
    <w:rsid w:val="003A08E0"/>
    <w:rsid w:val="003A0C17"/>
    <w:rsid w:val="003B0EA1"/>
    <w:rsid w:val="003B2319"/>
    <w:rsid w:val="003B45C2"/>
    <w:rsid w:val="003B68E2"/>
    <w:rsid w:val="003C4783"/>
    <w:rsid w:val="003C7E55"/>
    <w:rsid w:val="003D0D40"/>
    <w:rsid w:val="003D2734"/>
    <w:rsid w:val="003D58DC"/>
    <w:rsid w:val="003D79BB"/>
    <w:rsid w:val="003E0959"/>
    <w:rsid w:val="003E64DA"/>
    <w:rsid w:val="003E651E"/>
    <w:rsid w:val="003E66EC"/>
    <w:rsid w:val="003F5DF8"/>
    <w:rsid w:val="00402B8C"/>
    <w:rsid w:val="00405E6E"/>
    <w:rsid w:val="00407A2E"/>
    <w:rsid w:val="00424242"/>
    <w:rsid w:val="00425875"/>
    <w:rsid w:val="00426048"/>
    <w:rsid w:val="004333AE"/>
    <w:rsid w:val="004417ED"/>
    <w:rsid w:val="00450376"/>
    <w:rsid w:val="004507A5"/>
    <w:rsid w:val="00453D3E"/>
    <w:rsid w:val="0045653B"/>
    <w:rsid w:val="004566D0"/>
    <w:rsid w:val="00462874"/>
    <w:rsid w:val="00466866"/>
    <w:rsid w:val="004668C9"/>
    <w:rsid w:val="0047126B"/>
    <w:rsid w:val="004719C3"/>
    <w:rsid w:val="00473039"/>
    <w:rsid w:val="00483B29"/>
    <w:rsid w:val="0048441E"/>
    <w:rsid w:val="00486148"/>
    <w:rsid w:val="00487DBF"/>
    <w:rsid w:val="0049100E"/>
    <w:rsid w:val="004934C1"/>
    <w:rsid w:val="004966D8"/>
    <w:rsid w:val="004A1CB0"/>
    <w:rsid w:val="004A2B40"/>
    <w:rsid w:val="004B25CD"/>
    <w:rsid w:val="004B4737"/>
    <w:rsid w:val="004B528C"/>
    <w:rsid w:val="004C2126"/>
    <w:rsid w:val="004C2903"/>
    <w:rsid w:val="004D0950"/>
    <w:rsid w:val="004D43B4"/>
    <w:rsid w:val="004D5B69"/>
    <w:rsid w:val="004E2B7B"/>
    <w:rsid w:val="004E2CC2"/>
    <w:rsid w:val="004F2D41"/>
    <w:rsid w:val="005021A9"/>
    <w:rsid w:val="005121DC"/>
    <w:rsid w:val="00517D56"/>
    <w:rsid w:val="0052119B"/>
    <w:rsid w:val="005241C4"/>
    <w:rsid w:val="00525DC6"/>
    <w:rsid w:val="00527EFE"/>
    <w:rsid w:val="00530271"/>
    <w:rsid w:val="0053536F"/>
    <w:rsid w:val="0053564C"/>
    <w:rsid w:val="00542101"/>
    <w:rsid w:val="00546648"/>
    <w:rsid w:val="005531DE"/>
    <w:rsid w:val="00560337"/>
    <w:rsid w:val="005610DC"/>
    <w:rsid w:val="0056390A"/>
    <w:rsid w:val="00564D8D"/>
    <w:rsid w:val="0056562C"/>
    <w:rsid w:val="00571978"/>
    <w:rsid w:val="00587DB8"/>
    <w:rsid w:val="00590DE2"/>
    <w:rsid w:val="00594678"/>
    <w:rsid w:val="00594ED6"/>
    <w:rsid w:val="00596C70"/>
    <w:rsid w:val="005A0052"/>
    <w:rsid w:val="005A200B"/>
    <w:rsid w:val="005A55FA"/>
    <w:rsid w:val="005A6FD0"/>
    <w:rsid w:val="005B4FD2"/>
    <w:rsid w:val="005C50BF"/>
    <w:rsid w:val="005D28D4"/>
    <w:rsid w:val="005D3DFF"/>
    <w:rsid w:val="005F594A"/>
    <w:rsid w:val="00601DD3"/>
    <w:rsid w:val="00606B8C"/>
    <w:rsid w:val="00606CE2"/>
    <w:rsid w:val="006129D8"/>
    <w:rsid w:val="006134E8"/>
    <w:rsid w:val="00614B55"/>
    <w:rsid w:val="00615914"/>
    <w:rsid w:val="006219A5"/>
    <w:rsid w:val="00624479"/>
    <w:rsid w:val="006249C5"/>
    <w:rsid w:val="006260CE"/>
    <w:rsid w:val="00631F2A"/>
    <w:rsid w:val="00632FBD"/>
    <w:rsid w:val="0063568B"/>
    <w:rsid w:val="0064078F"/>
    <w:rsid w:val="0064760C"/>
    <w:rsid w:val="00653581"/>
    <w:rsid w:val="00657FC6"/>
    <w:rsid w:val="0066084F"/>
    <w:rsid w:val="00667BAE"/>
    <w:rsid w:val="006811E7"/>
    <w:rsid w:val="00682E0D"/>
    <w:rsid w:val="00685F8B"/>
    <w:rsid w:val="00690193"/>
    <w:rsid w:val="006933F8"/>
    <w:rsid w:val="00697428"/>
    <w:rsid w:val="006A2BF5"/>
    <w:rsid w:val="006A417F"/>
    <w:rsid w:val="006B06B0"/>
    <w:rsid w:val="006B0C66"/>
    <w:rsid w:val="006B1B93"/>
    <w:rsid w:val="006B2600"/>
    <w:rsid w:val="006B4447"/>
    <w:rsid w:val="006C1E04"/>
    <w:rsid w:val="006C5C75"/>
    <w:rsid w:val="006C5DA6"/>
    <w:rsid w:val="006C6A40"/>
    <w:rsid w:val="006D4BB8"/>
    <w:rsid w:val="006D567B"/>
    <w:rsid w:val="006E502B"/>
    <w:rsid w:val="006F187C"/>
    <w:rsid w:val="006F53F0"/>
    <w:rsid w:val="00717796"/>
    <w:rsid w:val="007202BA"/>
    <w:rsid w:val="007228EA"/>
    <w:rsid w:val="007231EA"/>
    <w:rsid w:val="00723CFF"/>
    <w:rsid w:val="00725619"/>
    <w:rsid w:val="00727E12"/>
    <w:rsid w:val="00734A61"/>
    <w:rsid w:val="0073654B"/>
    <w:rsid w:val="00736BE2"/>
    <w:rsid w:val="00736E27"/>
    <w:rsid w:val="00737B7D"/>
    <w:rsid w:val="00737CE6"/>
    <w:rsid w:val="007439B2"/>
    <w:rsid w:val="0074627D"/>
    <w:rsid w:val="00754B84"/>
    <w:rsid w:val="00755BDC"/>
    <w:rsid w:val="007627AD"/>
    <w:rsid w:val="00770835"/>
    <w:rsid w:val="00770950"/>
    <w:rsid w:val="00781D53"/>
    <w:rsid w:val="00792C0E"/>
    <w:rsid w:val="00795F89"/>
    <w:rsid w:val="00795F98"/>
    <w:rsid w:val="007A56BF"/>
    <w:rsid w:val="007B00C2"/>
    <w:rsid w:val="007B43EA"/>
    <w:rsid w:val="007B456F"/>
    <w:rsid w:val="007B60BC"/>
    <w:rsid w:val="007C6008"/>
    <w:rsid w:val="007D3065"/>
    <w:rsid w:val="007D6CF3"/>
    <w:rsid w:val="007E1921"/>
    <w:rsid w:val="007E3E91"/>
    <w:rsid w:val="007E5B0B"/>
    <w:rsid w:val="007F3AD8"/>
    <w:rsid w:val="007F5081"/>
    <w:rsid w:val="007F6D49"/>
    <w:rsid w:val="007F7507"/>
    <w:rsid w:val="007F75B2"/>
    <w:rsid w:val="00801104"/>
    <w:rsid w:val="008041F1"/>
    <w:rsid w:val="008108B4"/>
    <w:rsid w:val="00816812"/>
    <w:rsid w:val="00831527"/>
    <w:rsid w:val="008344EA"/>
    <w:rsid w:val="008503FC"/>
    <w:rsid w:val="00857506"/>
    <w:rsid w:val="008628FE"/>
    <w:rsid w:val="008706F4"/>
    <w:rsid w:val="00877AF6"/>
    <w:rsid w:val="00880B45"/>
    <w:rsid w:val="0088561E"/>
    <w:rsid w:val="00885F97"/>
    <w:rsid w:val="008872CC"/>
    <w:rsid w:val="008923D2"/>
    <w:rsid w:val="00895B12"/>
    <w:rsid w:val="008A1594"/>
    <w:rsid w:val="008A19D9"/>
    <w:rsid w:val="008A2347"/>
    <w:rsid w:val="008A419B"/>
    <w:rsid w:val="008A674A"/>
    <w:rsid w:val="008A6C4A"/>
    <w:rsid w:val="008B12F4"/>
    <w:rsid w:val="008B38FB"/>
    <w:rsid w:val="008B5007"/>
    <w:rsid w:val="008B7B9C"/>
    <w:rsid w:val="008C366A"/>
    <w:rsid w:val="008C4632"/>
    <w:rsid w:val="008C4F49"/>
    <w:rsid w:val="008C678A"/>
    <w:rsid w:val="008D3B2B"/>
    <w:rsid w:val="008E395C"/>
    <w:rsid w:val="008F46EC"/>
    <w:rsid w:val="00901942"/>
    <w:rsid w:val="00904236"/>
    <w:rsid w:val="00904909"/>
    <w:rsid w:val="00906870"/>
    <w:rsid w:val="009120ED"/>
    <w:rsid w:val="009148A9"/>
    <w:rsid w:val="00922E6C"/>
    <w:rsid w:val="009231E4"/>
    <w:rsid w:val="009241E9"/>
    <w:rsid w:val="00926627"/>
    <w:rsid w:val="00927A8B"/>
    <w:rsid w:val="00931115"/>
    <w:rsid w:val="00933B3C"/>
    <w:rsid w:val="00933D6F"/>
    <w:rsid w:val="00936A83"/>
    <w:rsid w:val="00942D58"/>
    <w:rsid w:val="00951DB4"/>
    <w:rsid w:val="00952A7A"/>
    <w:rsid w:val="0095774D"/>
    <w:rsid w:val="00962772"/>
    <w:rsid w:val="00962938"/>
    <w:rsid w:val="0096354C"/>
    <w:rsid w:val="009645C0"/>
    <w:rsid w:val="00964E69"/>
    <w:rsid w:val="009662DD"/>
    <w:rsid w:val="00967541"/>
    <w:rsid w:val="00970114"/>
    <w:rsid w:val="0097229D"/>
    <w:rsid w:val="009802C0"/>
    <w:rsid w:val="00980DD3"/>
    <w:rsid w:val="009963E8"/>
    <w:rsid w:val="009A3915"/>
    <w:rsid w:val="009A4681"/>
    <w:rsid w:val="009A651F"/>
    <w:rsid w:val="009B1E69"/>
    <w:rsid w:val="009C0157"/>
    <w:rsid w:val="009C59A6"/>
    <w:rsid w:val="009D1B7B"/>
    <w:rsid w:val="009D4B88"/>
    <w:rsid w:val="009E1499"/>
    <w:rsid w:val="009E7644"/>
    <w:rsid w:val="009F39E1"/>
    <w:rsid w:val="009F5E9A"/>
    <w:rsid w:val="00A004C6"/>
    <w:rsid w:val="00A00906"/>
    <w:rsid w:val="00A010D1"/>
    <w:rsid w:val="00A02E1C"/>
    <w:rsid w:val="00A07106"/>
    <w:rsid w:val="00A10240"/>
    <w:rsid w:val="00A113B7"/>
    <w:rsid w:val="00A137AE"/>
    <w:rsid w:val="00A13AB9"/>
    <w:rsid w:val="00A162DC"/>
    <w:rsid w:val="00A36F06"/>
    <w:rsid w:val="00A4290B"/>
    <w:rsid w:val="00A450B8"/>
    <w:rsid w:val="00A4704D"/>
    <w:rsid w:val="00A50361"/>
    <w:rsid w:val="00A53DAE"/>
    <w:rsid w:val="00A54743"/>
    <w:rsid w:val="00A601C7"/>
    <w:rsid w:val="00A6035C"/>
    <w:rsid w:val="00A61E3E"/>
    <w:rsid w:val="00A769F3"/>
    <w:rsid w:val="00A801FD"/>
    <w:rsid w:val="00A93F9F"/>
    <w:rsid w:val="00A95539"/>
    <w:rsid w:val="00A95605"/>
    <w:rsid w:val="00A96A80"/>
    <w:rsid w:val="00A972AB"/>
    <w:rsid w:val="00A97AE3"/>
    <w:rsid w:val="00AA06C1"/>
    <w:rsid w:val="00AA08EB"/>
    <w:rsid w:val="00AA1C3A"/>
    <w:rsid w:val="00AA2C86"/>
    <w:rsid w:val="00AB2290"/>
    <w:rsid w:val="00AB40B8"/>
    <w:rsid w:val="00AB655B"/>
    <w:rsid w:val="00AB7B31"/>
    <w:rsid w:val="00AC4163"/>
    <w:rsid w:val="00AD465F"/>
    <w:rsid w:val="00AD605D"/>
    <w:rsid w:val="00AF031F"/>
    <w:rsid w:val="00AF0661"/>
    <w:rsid w:val="00AF24BC"/>
    <w:rsid w:val="00AF3534"/>
    <w:rsid w:val="00AF3C20"/>
    <w:rsid w:val="00B0001F"/>
    <w:rsid w:val="00B0502A"/>
    <w:rsid w:val="00B05F97"/>
    <w:rsid w:val="00B112C6"/>
    <w:rsid w:val="00B11492"/>
    <w:rsid w:val="00B14866"/>
    <w:rsid w:val="00B1683A"/>
    <w:rsid w:val="00B20749"/>
    <w:rsid w:val="00B21837"/>
    <w:rsid w:val="00B24DF9"/>
    <w:rsid w:val="00B50286"/>
    <w:rsid w:val="00B5309D"/>
    <w:rsid w:val="00B57979"/>
    <w:rsid w:val="00B57C42"/>
    <w:rsid w:val="00B7351A"/>
    <w:rsid w:val="00B8173C"/>
    <w:rsid w:val="00B83C91"/>
    <w:rsid w:val="00B850B6"/>
    <w:rsid w:val="00B909C0"/>
    <w:rsid w:val="00B96C0D"/>
    <w:rsid w:val="00BA011F"/>
    <w:rsid w:val="00BA24E0"/>
    <w:rsid w:val="00BB0AC6"/>
    <w:rsid w:val="00BB13EF"/>
    <w:rsid w:val="00BB1C8D"/>
    <w:rsid w:val="00BB3A9B"/>
    <w:rsid w:val="00BB645A"/>
    <w:rsid w:val="00BC122D"/>
    <w:rsid w:val="00BC397A"/>
    <w:rsid w:val="00BC3F5B"/>
    <w:rsid w:val="00BC66E6"/>
    <w:rsid w:val="00BD007B"/>
    <w:rsid w:val="00BD3F2D"/>
    <w:rsid w:val="00BD52D8"/>
    <w:rsid w:val="00BD6A9B"/>
    <w:rsid w:val="00BD788B"/>
    <w:rsid w:val="00BF3646"/>
    <w:rsid w:val="00C02CFF"/>
    <w:rsid w:val="00C07E48"/>
    <w:rsid w:val="00C10645"/>
    <w:rsid w:val="00C15503"/>
    <w:rsid w:val="00C160D5"/>
    <w:rsid w:val="00C230BB"/>
    <w:rsid w:val="00C30C6D"/>
    <w:rsid w:val="00C3242F"/>
    <w:rsid w:val="00C34737"/>
    <w:rsid w:val="00C3519F"/>
    <w:rsid w:val="00C53729"/>
    <w:rsid w:val="00C61E4A"/>
    <w:rsid w:val="00C65025"/>
    <w:rsid w:val="00C66E2A"/>
    <w:rsid w:val="00C80FEA"/>
    <w:rsid w:val="00C841D9"/>
    <w:rsid w:val="00C86F12"/>
    <w:rsid w:val="00C8740C"/>
    <w:rsid w:val="00C90AA0"/>
    <w:rsid w:val="00C93DC7"/>
    <w:rsid w:val="00CA11F4"/>
    <w:rsid w:val="00CA4BE3"/>
    <w:rsid w:val="00CA6C59"/>
    <w:rsid w:val="00CA6F53"/>
    <w:rsid w:val="00CB08DA"/>
    <w:rsid w:val="00CB3C3C"/>
    <w:rsid w:val="00CC1263"/>
    <w:rsid w:val="00CC4A6A"/>
    <w:rsid w:val="00CC728C"/>
    <w:rsid w:val="00CD1E51"/>
    <w:rsid w:val="00CD2602"/>
    <w:rsid w:val="00CD5B97"/>
    <w:rsid w:val="00CD729A"/>
    <w:rsid w:val="00CE3490"/>
    <w:rsid w:val="00CE5DB8"/>
    <w:rsid w:val="00CE665D"/>
    <w:rsid w:val="00CF5A95"/>
    <w:rsid w:val="00D06A6F"/>
    <w:rsid w:val="00D12F1F"/>
    <w:rsid w:val="00D1718D"/>
    <w:rsid w:val="00D229F7"/>
    <w:rsid w:val="00D30C5A"/>
    <w:rsid w:val="00D33F59"/>
    <w:rsid w:val="00D34E8E"/>
    <w:rsid w:val="00D363D2"/>
    <w:rsid w:val="00D37E75"/>
    <w:rsid w:val="00D41112"/>
    <w:rsid w:val="00D42D89"/>
    <w:rsid w:val="00D435BB"/>
    <w:rsid w:val="00D47B66"/>
    <w:rsid w:val="00D60E8B"/>
    <w:rsid w:val="00D62E41"/>
    <w:rsid w:val="00D63916"/>
    <w:rsid w:val="00D647C2"/>
    <w:rsid w:val="00D70417"/>
    <w:rsid w:val="00D70829"/>
    <w:rsid w:val="00D75994"/>
    <w:rsid w:val="00D7636E"/>
    <w:rsid w:val="00D822CC"/>
    <w:rsid w:val="00D8332A"/>
    <w:rsid w:val="00D86F3B"/>
    <w:rsid w:val="00D87AE9"/>
    <w:rsid w:val="00D87F3B"/>
    <w:rsid w:val="00DA5489"/>
    <w:rsid w:val="00DB38E4"/>
    <w:rsid w:val="00DB5E7E"/>
    <w:rsid w:val="00DB6400"/>
    <w:rsid w:val="00DC235C"/>
    <w:rsid w:val="00DC4CC8"/>
    <w:rsid w:val="00DD2F3C"/>
    <w:rsid w:val="00DD4D37"/>
    <w:rsid w:val="00DD7397"/>
    <w:rsid w:val="00DD7454"/>
    <w:rsid w:val="00DE284C"/>
    <w:rsid w:val="00E030D3"/>
    <w:rsid w:val="00E03FBE"/>
    <w:rsid w:val="00E04B0F"/>
    <w:rsid w:val="00E15F89"/>
    <w:rsid w:val="00E217EE"/>
    <w:rsid w:val="00E22035"/>
    <w:rsid w:val="00E2343D"/>
    <w:rsid w:val="00E30050"/>
    <w:rsid w:val="00E357E2"/>
    <w:rsid w:val="00E44FC6"/>
    <w:rsid w:val="00E51857"/>
    <w:rsid w:val="00E52462"/>
    <w:rsid w:val="00E5495E"/>
    <w:rsid w:val="00E568D5"/>
    <w:rsid w:val="00E57564"/>
    <w:rsid w:val="00E60283"/>
    <w:rsid w:val="00E60780"/>
    <w:rsid w:val="00E618EC"/>
    <w:rsid w:val="00E63E6C"/>
    <w:rsid w:val="00E64285"/>
    <w:rsid w:val="00E7282C"/>
    <w:rsid w:val="00E731D8"/>
    <w:rsid w:val="00E813DD"/>
    <w:rsid w:val="00E867B7"/>
    <w:rsid w:val="00E964BE"/>
    <w:rsid w:val="00E975FA"/>
    <w:rsid w:val="00EA13A7"/>
    <w:rsid w:val="00EA3551"/>
    <w:rsid w:val="00EB0607"/>
    <w:rsid w:val="00EB382B"/>
    <w:rsid w:val="00EB68CE"/>
    <w:rsid w:val="00EC0715"/>
    <w:rsid w:val="00ED0B5D"/>
    <w:rsid w:val="00ED2CE6"/>
    <w:rsid w:val="00EE00AA"/>
    <w:rsid w:val="00EE1F54"/>
    <w:rsid w:val="00EE755E"/>
    <w:rsid w:val="00EF2119"/>
    <w:rsid w:val="00EF3431"/>
    <w:rsid w:val="00EF59F6"/>
    <w:rsid w:val="00EF6422"/>
    <w:rsid w:val="00EF6828"/>
    <w:rsid w:val="00F0387D"/>
    <w:rsid w:val="00F04A36"/>
    <w:rsid w:val="00F12255"/>
    <w:rsid w:val="00F163A7"/>
    <w:rsid w:val="00F163C3"/>
    <w:rsid w:val="00F176DC"/>
    <w:rsid w:val="00F21A40"/>
    <w:rsid w:val="00F249D4"/>
    <w:rsid w:val="00F311FB"/>
    <w:rsid w:val="00F32761"/>
    <w:rsid w:val="00F3333A"/>
    <w:rsid w:val="00F36580"/>
    <w:rsid w:val="00F37535"/>
    <w:rsid w:val="00F37537"/>
    <w:rsid w:val="00F4172A"/>
    <w:rsid w:val="00F44607"/>
    <w:rsid w:val="00F4537F"/>
    <w:rsid w:val="00F45638"/>
    <w:rsid w:val="00F46FA1"/>
    <w:rsid w:val="00F54BFE"/>
    <w:rsid w:val="00F55457"/>
    <w:rsid w:val="00F637F6"/>
    <w:rsid w:val="00F65039"/>
    <w:rsid w:val="00F7037B"/>
    <w:rsid w:val="00F74833"/>
    <w:rsid w:val="00F77671"/>
    <w:rsid w:val="00F77EA0"/>
    <w:rsid w:val="00F81FC2"/>
    <w:rsid w:val="00F822A4"/>
    <w:rsid w:val="00F878CD"/>
    <w:rsid w:val="00F91835"/>
    <w:rsid w:val="00FA022B"/>
    <w:rsid w:val="00FA17F0"/>
    <w:rsid w:val="00FB30E3"/>
    <w:rsid w:val="00FB7977"/>
    <w:rsid w:val="00FD0A2C"/>
    <w:rsid w:val="00FD117A"/>
    <w:rsid w:val="00FD5EBF"/>
    <w:rsid w:val="00FE23C0"/>
    <w:rsid w:val="00FE2C69"/>
    <w:rsid w:val="00FE415C"/>
    <w:rsid w:val="00FE48BE"/>
    <w:rsid w:val="00FE731F"/>
    <w:rsid w:val="00FE74BC"/>
    <w:rsid w:val="00FF19A7"/>
    <w:rsid w:val="00FF4E5F"/>
    <w:rsid w:val="00FF59B8"/>
    <w:rsid w:val="00FF5C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C0"/>
    <w:rPr>
      <w:color w:val="0563C1" w:themeColor="hyperlink"/>
      <w:u w:val="single"/>
    </w:rPr>
  </w:style>
  <w:style w:type="character" w:customStyle="1" w:styleId="zmlenmeyenBahsetme1">
    <w:name w:val="Çözümlenmeyen Bahsetme1"/>
    <w:basedOn w:val="DefaultParagraphFont"/>
    <w:uiPriority w:val="99"/>
    <w:semiHidden/>
    <w:unhideWhenUsed/>
    <w:rsid w:val="00B909C0"/>
    <w:rPr>
      <w:color w:val="808080"/>
      <w:shd w:val="clear" w:color="auto" w:fill="E6E6E6"/>
    </w:rPr>
  </w:style>
  <w:style w:type="character" w:styleId="FollowedHyperlink">
    <w:name w:val="FollowedHyperlink"/>
    <w:basedOn w:val="DefaultParagraphFont"/>
    <w:uiPriority w:val="99"/>
    <w:semiHidden/>
    <w:unhideWhenUsed/>
    <w:rsid w:val="00316267"/>
    <w:rPr>
      <w:color w:val="954F72" w:themeColor="followedHyperlink"/>
      <w:u w:val="single"/>
    </w:rPr>
  </w:style>
  <w:style w:type="paragraph" w:styleId="ListParagraph">
    <w:name w:val="List Paragraph"/>
    <w:basedOn w:val="Normal"/>
    <w:uiPriority w:val="34"/>
    <w:qFormat/>
    <w:rsid w:val="00316267"/>
    <w:pPr>
      <w:ind w:left="720"/>
      <w:contextualSpacing/>
    </w:pPr>
  </w:style>
  <w:style w:type="table" w:styleId="TableGrid">
    <w:name w:val="Table Grid"/>
    <w:basedOn w:val="TableNormal"/>
    <w:uiPriority w:val="39"/>
    <w:rsid w:val="0008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24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6C5DA6"/>
    <w:rPr>
      <w:sz w:val="16"/>
      <w:szCs w:val="16"/>
    </w:rPr>
  </w:style>
  <w:style w:type="paragraph" w:styleId="CommentText">
    <w:name w:val="annotation text"/>
    <w:basedOn w:val="Normal"/>
    <w:link w:val="CommentTextChar"/>
    <w:uiPriority w:val="99"/>
    <w:unhideWhenUsed/>
    <w:rsid w:val="006C5DA6"/>
    <w:pPr>
      <w:spacing w:line="240" w:lineRule="auto"/>
    </w:pPr>
    <w:rPr>
      <w:sz w:val="20"/>
      <w:szCs w:val="20"/>
    </w:rPr>
  </w:style>
  <w:style w:type="character" w:customStyle="1" w:styleId="CommentTextChar">
    <w:name w:val="Comment Text Char"/>
    <w:basedOn w:val="DefaultParagraphFont"/>
    <w:link w:val="CommentText"/>
    <w:uiPriority w:val="99"/>
    <w:rsid w:val="006C5DA6"/>
    <w:rPr>
      <w:sz w:val="20"/>
      <w:szCs w:val="20"/>
    </w:rPr>
  </w:style>
  <w:style w:type="paragraph" w:styleId="BalloonText">
    <w:name w:val="Balloon Text"/>
    <w:basedOn w:val="Normal"/>
    <w:link w:val="BalloonTextChar"/>
    <w:uiPriority w:val="99"/>
    <w:semiHidden/>
    <w:unhideWhenUsed/>
    <w:rsid w:val="006C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568B"/>
    <w:rPr>
      <w:b/>
      <w:bCs/>
    </w:rPr>
  </w:style>
  <w:style w:type="character" w:customStyle="1" w:styleId="CommentSubjectChar">
    <w:name w:val="Comment Subject Char"/>
    <w:basedOn w:val="CommentTextChar"/>
    <w:link w:val="CommentSubject"/>
    <w:uiPriority w:val="99"/>
    <w:semiHidden/>
    <w:rsid w:val="006356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C0"/>
    <w:rPr>
      <w:color w:val="0563C1" w:themeColor="hyperlink"/>
      <w:u w:val="single"/>
    </w:rPr>
  </w:style>
  <w:style w:type="character" w:customStyle="1" w:styleId="zmlenmeyenBahsetme1">
    <w:name w:val="Çözümlenmeyen Bahsetme1"/>
    <w:basedOn w:val="DefaultParagraphFont"/>
    <w:uiPriority w:val="99"/>
    <w:semiHidden/>
    <w:unhideWhenUsed/>
    <w:rsid w:val="00B909C0"/>
    <w:rPr>
      <w:color w:val="808080"/>
      <w:shd w:val="clear" w:color="auto" w:fill="E6E6E6"/>
    </w:rPr>
  </w:style>
  <w:style w:type="character" w:styleId="FollowedHyperlink">
    <w:name w:val="FollowedHyperlink"/>
    <w:basedOn w:val="DefaultParagraphFont"/>
    <w:uiPriority w:val="99"/>
    <w:semiHidden/>
    <w:unhideWhenUsed/>
    <w:rsid w:val="00316267"/>
    <w:rPr>
      <w:color w:val="954F72" w:themeColor="followedHyperlink"/>
      <w:u w:val="single"/>
    </w:rPr>
  </w:style>
  <w:style w:type="paragraph" w:styleId="ListParagraph">
    <w:name w:val="List Paragraph"/>
    <w:basedOn w:val="Normal"/>
    <w:uiPriority w:val="34"/>
    <w:qFormat/>
    <w:rsid w:val="00316267"/>
    <w:pPr>
      <w:ind w:left="720"/>
      <w:contextualSpacing/>
    </w:pPr>
  </w:style>
  <w:style w:type="table" w:styleId="TableGrid">
    <w:name w:val="Table Grid"/>
    <w:basedOn w:val="TableNormal"/>
    <w:uiPriority w:val="39"/>
    <w:rsid w:val="0008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24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6C5DA6"/>
    <w:rPr>
      <w:sz w:val="16"/>
      <w:szCs w:val="16"/>
    </w:rPr>
  </w:style>
  <w:style w:type="paragraph" w:styleId="CommentText">
    <w:name w:val="annotation text"/>
    <w:basedOn w:val="Normal"/>
    <w:link w:val="CommentTextChar"/>
    <w:uiPriority w:val="99"/>
    <w:unhideWhenUsed/>
    <w:rsid w:val="006C5DA6"/>
    <w:pPr>
      <w:spacing w:line="240" w:lineRule="auto"/>
    </w:pPr>
    <w:rPr>
      <w:sz w:val="20"/>
      <w:szCs w:val="20"/>
    </w:rPr>
  </w:style>
  <w:style w:type="character" w:customStyle="1" w:styleId="CommentTextChar">
    <w:name w:val="Comment Text Char"/>
    <w:basedOn w:val="DefaultParagraphFont"/>
    <w:link w:val="CommentText"/>
    <w:uiPriority w:val="99"/>
    <w:rsid w:val="006C5DA6"/>
    <w:rPr>
      <w:sz w:val="20"/>
      <w:szCs w:val="20"/>
    </w:rPr>
  </w:style>
  <w:style w:type="paragraph" w:styleId="BalloonText">
    <w:name w:val="Balloon Text"/>
    <w:basedOn w:val="Normal"/>
    <w:link w:val="BalloonTextChar"/>
    <w:uiPriority w:val="99"/>
    <w:semiHidden/>
    <w:unhideWhenUsed/>
    <w:rsid w:val="006C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568B"/>
    <w:rPr>
      <w:b/>
      <w:bCs/>
    </w:rPr>
  </w:style>
  <w:style w:type="character" w:customStyle="1" w:styleId="CommentSubjectChar">
    <w:name w:val="Comment Subject Char"/>
    <w:basedOn w:val="CommentTextChar"/>
    <w:link w:val="CommentSubject"/>
    <w:uiPriority w:val="99"/>
    <w:semiHidden/>
    <w:rsid w:val="00635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619">
      <w:bodyDiv w:val="1"/>
      <w:marLeft w:val="0"/>
      <w:marRight w:val="0"/>
      <w:marTop w:val="0"/>
      <w:marBottom w:val="0"/>
      <w:divBdr>
        <w:top w:val="none" w:sz="0" w:space="0" w:color="auto"/>
        <w:left w:val="none" w:sz="0" w:space="0" w:color="auto"/>
        <w:bottom w:val="none" w:sz="0" w:space="0" w:color="auto"/>
        <w:right w:val="none" w:sz="0" w:space="0" w:color="auto"/>
      </w:divBdr>
    </w:div>
    <w:div w:id="16925999">
      <w:bodyDiv w:val="1"/>
      <w:marLeft w:val="0"/>
      <w:marRight w:val="0"/>
      <w:marTop w:val="0"/>
      <w:marBottom w:val="0"/>
      <w:divBdr>
        <w:top w:val="none" w:sz="0" w:space="0" w:color="auto"/>
        <w:left w:val="none" w:sz="0" w:space="0" w:color="auto"/>
        <w:bottom w:val="none" w:sz="0" w:space="0" w:color="auto"/>
        <w:right w:val="none" w:sz="0" w:space="0" w:color="auto"/>
      </w:divBdr>
    </w:div>
    <w:div w:id="56325717">
      <w:bodyDiv w:val="1"/>
      <w:marLeft w:val="0"/>
      <w:marRight w:val="0"/>
      <w:marTop w:val="0"/>
      <w:marBottom w:val="0"/>
      <w:divBdr>
        <w:top w:val="none" w:sz="0" w:space="0" w:color="auto"/>
        <w:left w:val="none" w:sz="0" w:space="0" w:color="auto"/>
        <w:bottom w:val="none" w:sz="0" w:space="0" w:color="auto"/>
        <w:right w:val="none" w:sz="0" w:space="0" w:color="auto"/>
      </w:divBdr>
    </w:div>
    <w:div w:id="117112926">
      <w:bodyDiv w:val="1"/>
      <w:marLeft w:val="0"/>
      <w:marRight w:val="0"/>
      <w:marTop w:val="0"/>
      <w:marBottom w:val="0"/>
      <w:divBdr>
        <w:top w:val="none" w:sz="0" w:space="0" w:color="auto"/>
        <w:left w:val="none" w:sz="0" w:space="0" w:color="auto"/>
        <w:bottom w:val="none" w:sz="0" w:space="0" w:color="auto"/>
        <w:right w:val="none" w:sz="0" w:space="0" w:color="auto"/>
      </w:divBdr>
    </w:div>
    <w:div w:id="181404607">
      <w:bodyDiv w:val="1"/>
      <w:marLeft w:val="0"/>
      <w:marRight w:val="0"/>
      <w:marTop w:val="0"/>
      <w:marBottom w:val="0"/>
      <w:divBdr>
        <w:top w:val="none" w:sz="0" w:space="0" w:color="auto"/>
        <w:left w:val="none" w:sz="0" w:space="0" w:color="auto"/>
        <w:bottom w:val="none" w:sz="0" w:space="0" w:color="auto"/>
        <w:right w:val="none" w:sz="0" w:space="0" w:color="auto"/>
      </w:divBdr>
    </w:div>
    <w:div w:id="192814354">
      <w:bodyDiv w:val="1"/>
      <w:marLeft w:val="0"/>
      <w:marRight w:val="0"/>
      <w:marTop w:val="0"/>
      <w:marBottom w:val="0"/>
      <w:divBdr>
        <w:top w:val="none" w:sz="0" w:space="0" w:color="auto"/>
        <w:left w:val="none" w:sz="0" w:space="0" w:color="auto"/>
        <w:bottom w:val="none" w:sz="0" w:space="0" w:color="auto"/>
        <w:right w:val="none" w:sz="0" w:space="0" w:color="auto"/>
      </w:divBdr>
    </w:div>
    <w:div w:id="215165074">
      <w:bodyDiv w:val="1"/>
      <w:marLeft w:val="0"/>
      <w:marRight w:val="0"/>
      <w:marTop w:val="0"/>
      <w:marBottom w:val="0"/>
      <w:divBdr>
        <w:top w:val="none" w:sz="0" w:space="0" w:color="auto"/>
        <w:left w:val="none" w:sz="0" w:space="0" w:color="auto"/>
        <w:bottom w:val="none" w:sz="0" w:space="0" w:color="auto"/>
        <w:right w:val="none" w:sz="0" w:space="0" w:color="auto"/>
      </w:divBdr>
    </w:div>
    <w:div w:id="271596057">
      <w:bodyDiv w:val="1"/>
      <w:marLeft w:val="0"/>
      <w:marRight w:val="0"/>
      <w:marTop w:val="0"/>
      <w:marBottom w:val="0"/>
      <w:divBdr>
        <w:top w:val="none" w:sz="0" w:space="0" w:color="auto"/>
        <w:left w:val="none" w:sz="0" w:space="0" w:color="auto"/>
        <w:bottom w:val="none" w:sz="0" w:space="0" w:color="auto"/>
        <w:right w:val="none" w:sz="0" w:space="0" w:color="auto"/>
      </w:divBdr>
    </w:div>
    <w:div w:id="296187707">
      <w:bodyDiv w:val="1"/>
      <w:marLeft w:val="0"/>
      <w:marRight w:val="0"/>
      <w:marTop w:val="0"/>
      <w:marBottom w:val="0"/>
      <w:divBdr>
        <w:top w:val="none" w:sz="0" w:space="0" w:color="auto"/>
        <w:left w:val="none" w:sz="0" w:space="0" w:color="auto"/>
        <w:bottom w:val="none" w:sz="0" w:space="0" w:color="auto"/>
        <w:right w:val="none" w:sz="0" w:space="0" w:color="auto"/>
      </w:divBdr>
    </w:div>
    <w:div w:id="302664237">
      <w:bodyDiv w:val="1"/>
      <w:marLeft w:val="0"/>
      <w:marRight w:val="0"/>
      <w:marTop w:val="0"/>
      <w:marBottom w:val="0"/>
      <w:divBdr>
        <w:top w:val="none" w:sz="0" w:space="0" w:color="auto"/>
        <w:left w:val="none" w:sz="0" w:space="0" w:color="auto"/>
        <w:bottom w:val="none" w:sz="0" w:space="0" w:color="auto"/>
        <w:right w:val="none" w:sz="0" w:space="0" w:color="auto"/>
      </w:divBdr>
    </w:div>
    <w:div w:id="310641568">
      <w:bodyDiv w:val="1"/>
      <w:marLeft w:val="0"/>
      <w:marRight w:val="0"/>
      <w:marTop w:val="0"/>
      <w:marBottom w:val="0"/>
      <w:divBdr>
        <w:top w:val="none" w:sz="0" w:space="0" w:color="auto"/>
        <w:left w:val="none" w:sz="0" w:space="0" w:color="auto"/>
        <w:bottom w:val="none" w:sz="0" w:space="0" w:color="auto"/>
        <w:right w:val="none" w:sz="0" w:space="0" w:color="auto"/>
      </w:divBdr>
    </w:div>
    <w:div w:id="325129808">
      <w:bodyDiv w:val="1"/>
      <w:marLeft w:val="0"/>
      <w:marRight w:val="0"/>
      <w:marTop w:val="0"/>
      <w:marBottom w:val="0"/>
      <w:divBdr>
        <w:top w:val="none" w:sz="0" w:space="0" w:color="auto"/>
        <w:left w:val="none" w:sz="0" w:space="0" w:color="auto"/>
        <w:bottom w:val="none" w:sz="0" w:space="0" w:color="auto"/>
        <w:right w:val="none" w:sz="0" w:space="0" w:color="auto"/>
      </w:divBdr>
    </w:div>
    <w:div w:id="374428097">
      <w:bodyDiv w:val="1"/>
      <w:marLeft w:val="0"/>
      <w:marRight w:val="0"/>
      <w:marTop w:val="0"/>
      <w:marBottom w:val="0"/>
      <w:divBdr>
        <w:top w:val="none" w:sz="0" w:space="0" w:color="auto"/>
        <w:left w:val="none" w:sz="0" w:space="0" w:color="auto"/>
        <w:bottom w:val="none" w:sz="0" w:space="0" w:color="auto"/>
        <w:right w:val="none" w:sz="0" w:space="0" w:color="auto"/>
      </w:divBdr>
    </w:div>
    <w:div w:id="422191825">
      <w:bodyDiv w:val="1"/>
      <w:marLeft w:val="0"/>
      <w:marRight w:val="0"/>
      <w:marTop w:val="0"/>
      <w:marBottom w:val="0"/>
      <w:divBdr>
        <w:top w:val="none" w:sz="0" w:space="0" w:color="auto"/>
        <w:left w:val="none" w:sz="0" w:space="0" w:color="auto"/>
        <w:bottom w:val="none" w:sz="0" w:space="0" w:color="auto"/>
        <w:right w:val="none" w:sz="0" w:space="0" w:color="auto"/>
      </w:divBdr>
    </w:div>
    <w:div w:id="424418343">
      <w:bodyDiv w:val="1"/>
      <w:marLeft w:val="0"/>
      <w:marRight w:val="0"/>
      <w:marTop w:val="0"/>
      <w:marBottom w:val="0"/>
      <w:divBdr>
        <w:top w:val="none" w:sz="0" w:space="0" w:color="auto"/>
        <w:left w:val="none" w:sz="0" w:space="0" w:color="auto"/>
        <w:bottom w:val="none" w:sz="0" w:space="0" w:color="auto"/>
        <w:right w:val="none" w:sz="0" w:space="0" w:color="auto"/>
      </w:divBdr>
    </w:div>
    <w:div w:id="450705933">
      <w:bodyDiv w:val="1"/>
      <w:marLeft w:val="0"/>
      <w:marRight w:val="0"/>
      <w:marTop w:val="0"/>
      <w:marBottom w:val="0"/>
      <w:divBdr>
        <w:top w:val="none" w:sz="0" w:space="0" w:color="auto"/>
        <w:left w:val="none" w:sz="0" w:space="0" w:color="auto"/>
        <w:bottom w:val="none" w:sz="0" w:space="0" w:color="auto"/>
        <w:right w:val="none" w:sz="0" w:space="0" w:color="auto"/>
      </w:divBdr>
    </w:div>
    <w:div w:id="535581187">
      <w:bodyDiv w:val="1"/>
      <w:marLeft w:val="0"/>
      <w:marRight w:val="0"/>
      <w:marTop w:val="0"/>
      <w:marBottom w:val="0"/>
      <w:divBdr>
        <w:top w:val="none" w:sz="0" w:space="0" w:color="auto"/>
        <w:left w:val="none" w:sz="0" w:space="0" w:color="auto"/>
        <w:bottom w:val="none" w:sz="0" w:space="0" w:color="auto"/>
        <w:right w:val="none" w:sz="0" w:space="0" w:color="auto"/>
      </w:divBdr>
    </w:div>
    <w:div w:id="539516269">
      <w:bodyDiv w:val="1"/>
      <w:marLeft w:val="0"/>
      <w:marRight w:val="0"/>
      <w:marTop w:val="0"/>
      <w:marBottom w:val="0"/>
      <w:divBdr>
        <w:top w:val="none" w:sz="0" w:space="0" w:color="auto"/>
        <w:left w:val="none" w:sz="0" w:space="0" w:color="auto"/>
        <w:bottom w:val="none" w:sz="0" w:space="0" w:color="auto"/>
        <w:right w:val="none" w:sz="0" w:space="0" w:color="auto"/>
      </w:divBdr>
    </w:div>
    <w:div w:id="545291911">
      <w:bodyDiv w:val="1"/>
      <w:marLeft w:val="0"/>
      <w:marRight w:val="0"/>
      <w:marTop w:val="0"/>
      <w:marBottom w:val="0"/>
      <w:divBdr>
        <w:top w:val="none" w:sz="0" w:space="0" w:color="auto"/>
        <w:left w:val="none" w:sz="0" w:space="0" w:color="auto"/>
        <w:bottom w:val="none" w:sz="0" w:space="0" w:color="auto"/>
        <w:right w:val="none" w:sz="0" w:space="0" w:color="auto"/>
      </w:divBdr>
    </w:div>
    <w:div w:id="563295653">
      <w:bodyDiv w:val="1"/>
      <w:marLeft w:val="0"/>
      <w:marRight w:val="0"/>
      <w:marTop w:val="0"/>
      <w:marBottom w:val="0"/>
      <w:divBdr>
        <w:top w:val="none" w:sz="0" w:space="0" w:color="auto"/>
        <w:left w:val="none" w:sz="0" w:space="0" w:color="auto"/>
        <w:bottom w:val="none" w:sz="0" w:space="0" w:color="auto"/>
        <w:right w:val="none" w:sz="0" w:space="0" w:color="auto"/>
      </w:divBdr>
    </w:div>
    <w:div w:id="593175468">
      <w:bodyDiv w:val="1"/>
      <w:marLeft w:val="0"/>
      <w:marRight w:val="0"/>
      <w:marTop w:val="0"/>
      <w:marBottom w:val="0"/>
      <w:divBdr>
        <w:top w:val="none" w:sz="0" w:space="0" w:color="auto"/>
        <w:left w:val="none" w:sz="0" w:space="0" w:color="auto"/>
        <w:bottom w:val="none" w:sz="0" w:space="0" w:color="auto"/>
        <w:right w:val="none" w:sz="0" w:space="0" w:color="auto"/>
      </w:divBdr>
    </w:div>
    <w:div w:id="607195611">
      <w:bodyDiv w:val="1"/>
      <w:marLeft w:val="0"/>
      <w:marRight w:val="0"/>
      <w:marTop w:val="0"/>
      <w:marBottom w:val="0"/>
      <w:divBdr>
        <w:top w:val="none" w:sz="0" w:space="0" w:color="auto"/>
        <w:left w:val="none" w:sz="0" w:space="0" w:color="auto"/>
        <w:bottom w:val="none" w:sz="0" w:space="0" w:color="auto"/>
        <w:right w:val="none" w:sz="0" w:space="0" w:color="auto"/>
      </w:divBdr>
    </w:div>
    <w:div w:id="610821611">
      <w:bodyDiv w:val="1"/>
      <w:marLeft w:val="0"/>
      <w:marRight w:val="0"/>
      <w:marTop w:val="0"/>
      <w:marBottom w:val="0"/>
      <w:divBdr>
        <w:top w:val="none" w:sz="0" w:space="0" w:color="auto"/>
        <w:left w:val="none" w:sz="0" w:space="0" w:color="auto"/>
        <w:bottom w:val="none" w:sz="0" w:space="0" w:color="auto"/>
        <w:right w:val="none" w:sz="0" w:space="0" w:color="auto"/>
      </w:divBdr>
    </w:div>
    <w:div w:id="730032499">
      <w:bodyDiv w:val="1"/>
      <w:marLeft w:val="0"/>
      <w:marRight w:val="0"/>
      <w:marTop w:val="0"/>
      <w:marBottom w:val="0"/>
      <w:divBdr>
        <w:top w:val="none" w:sz="0" w:space="0" w:color="auto"/>
        <w:left w:val="none" w:sz="0" w:space="0" w:color="auto"/>
        <w:bottom w:val="none" w:sz="0" w:space="0" w:color="auto"/>
        <w:right w:val="none" w:sz="0" w:space="0" w:color="auto"/>
      </w:divBdr>
    </w:div>
    <w:div w:id="845824959">
      <w:bodyDiv w:val="1"/>
      <w:marLeft w:val="0"/>
      <w:marRight w:val="0"/>
      <w:marTop w:val="0"/>
      <w:marBottom w:val="0"/>
      <w:divBdr>
        <w:top w:val="none" w:sz="0" w:space="0" w:color="auto"/>
        <w:left w:val="none" w:sz="0" w:space="0" w:color="auto"/>
        <w:bottom w:val="none" w:sz="0" w:space="0" w:color="auto"/>
        <w:right w:val="none" w:sz="0" w:space="0" w:color="auto"/>
      </w:divBdr>
    </w:div>
    <w:div w:id="849565922">
      <w:bodyDiv w:val="1"/>
      <w:marLeft w:val="0"/>
      <w:marRight w:val="0"/>
      <w:marTop w:val="0"/>
      <w:marBottom w:val="0"/>
      <w:divBdr>
        <w:top w:val="none" w:sz="0" w:space="0" w:color="auto"/>
        <w:left w:val="none" w:sz="0" w:space="0" w:color="auto"/>
        <w:bottom w:val="none" w:sz="0" w:space="0" w:color="auto"/>
        <w:right w:val="none" w:sz="0" w:space="0" w:color="auto"/>
      </w:divBdr>
    </w:div>
    <w:div w:id="860511829">
      <w:bodyDiv w:val="1"/>
      <w:marLeft w:val="0"/>
      <w:marRight w:val="0"/>
      <w:marTop w:val="0"/>
      <w:marBottom w:val="0"/>
      <w:divBdr>
        <w:top w:val="none" w:sz="0" w:space="0" w:color="auto"/>
        <w:left w:val="none" w:sz="0" w:space="0" w:color="auto"/>
        <w:bottom w:val="none" w:sz="0" w:space="0" w:color="auto"/>
        <w:right w:val="none" w:sz="0" w:space="0" w:color="auto"/>
      </w:divBdr>
    </w:div>
    <w:div w:id="881867654">
      <w:bodyDiv w:val="1"/>
      <w:marLeft w:val="0"/>
      <w:marRight w:val="0"/>
      <w:marTop w:val="0"/>
      <w:marBottom w:val="0"/>
      <w:divBdr>
        <w:top w:val="none" w:sz="0" w:space="0" w:color="auto"/>
        <w:left w:val="none" w:sz="0" w:space="0" w:color="auto"/>
        <w:bottom w:val="none" w:sz="0" w:space="0" w:color="auto"/>
        <w:right w:val="none" w:sz="0" w:space="0" w:color="auto"/>
      </w:divBdr>
    </w:div>
    <w:div w:id="893583690">
      <w:bodyDiv w:val="1"/>
      <w:marLeft w:val="0"/>
      <w:marRight w:val="0"/>
      <w:marTop w:val="0"/>
      <w:marBottom w:val="0"/>
      <w:divBdr>
        <w:top w:val="none" w:sz="0" w:space="0" w:color="auto"/>
        <w:left w:val="none" w:sz="0" w:space="0" w:color="auto"/>
        <w:bottom w:val="none" w:sz="0" w:space="0" w:color="auto"/>
        <w:right w:val="none" w:sz="0" w:space="0" w:color="auto"/>
      </w:divBdr>
    </w:div>
    <w:div w:id="922647938">
      <w:bodyDiv w:val="1"/>
      <w:marLeft w:val="0"/>
      <w:marRight w:val="0"/>
      <w:marTop w:val="0"/>
      <w:marBottom w:val="0"/>
      <w:divBdr>
        <w:top w:val="none" w:sz="0" w:space="0" w:color="auto"/>
        <w:left w:val="none" w:sz="0" w:space="0" w:color="auto"/>
        <w:bottom w:val="none" w:sz="0" w:space="0" w:color="auto"/>
        <w:right w:val="none" w:sz="0" w:space="0" w:color="auto"/>
      </w:divBdr>
    </w:div>
    <w:div w:id="934820353">
      <w:bodyDiv w:val="1"/>
      <w:marLeft w:val="0"/>
      <w:marRight w:val="0"/>
      <w:marTop w:val="0"/>
      <w:marBottom w:val="0"/>
      <w:divBdr>
        <w:top w:val="none" w:sz="0" w:space="0" w:color="auto"/>
        <w:left w:val="none" w:sz="0" w:space="0" w:color="auto"/>
        <w:bottom w:val="none" w:sz="0" w:space="0" w:color="auto"/>
        <w:right w:val="none" w:sz="0" w:space="0" w:color="auto"/>
      </w:divBdr>
    </w:div>
    <w:div w:id="948316527">
      <w:bodyDiv w:val="1"/>
      <w:marLeft w:val="0"/>
      <w:marRight w:val="0"/>
      <w:marTop w:val="0"/>
      <w:marBottom w:val="0"/>
      <w:divBdr>
        <w:top w:val="none" w:sz="0" w:space="0" w:color="auto"/>
        <w:left w:val="none" w:sz="0" w:space="0" w:color="auto"/>
        <w:bottom w:val="none" w:sz="0" w:space="0" w:color="auto"/>
        <w:right w:val="none" w:sz="0" w:space="0" w:color="auto"/>
      </w:divBdr>
    </w:div>
    <w:div w:id="960383005">
      <w:bodyDiv w:val="1"/>
      <w:marLeft w:val="0"/>
      <w:marRight w:val="0"/>
      <w:marTop w:val="0"/>
      <w:marBottom w:val="0"/>
      <w:divBdr>
        <w:top w:val="none" w:sz="0" w:space="0" w:color="auto"/>
        <w:left w:val="none" w:sz="0" w:space="0" w:color="auto"/>
        <w:bottom w:val="none" w:sz="0" w:space="0" w:color="auto"/>
        <w:right w:val="none" w:sz="0" w:space="0" w:color="auto"/>
      </w:divBdr>
    </w:div>
    <w:div w:id="968248670">
      <w:bodyDiv w:val="1"/>
      <w:marLeft w:val="0"/>
      <w:marRight w:val="0"/>
      <w:marTop w:val="0"/>
      <w:marBottom w:val="0"/>
      <w:divBdr>
        <w:top w:val="none" w:sz="0" w:space="0" w:color="auto"/>
        <w:left w:val="none" w:sz="0" w:space="0" w:color="auto"/>
        <w:bottom w:val="none" w:sz="0" w:space="0" w:color="auto"/>
        <w:right w:val="none" w:sz="0" w:space="0" w:color="auto"/>
      </w:divBdr>
    </w:div>
    <w:div w:id="986978232">
      <w:bodyDiv w:val="1"/>
      <w:marLeft w:val="0"/>
      <w:marRight w:val="0"/>
      <w:marTop w:val="0"/>
      <w:marBottom w:val="0"/>
      <w:divBdr>
        <w:top w:val="none" w:sz="0" w:space="0" w:color="auto"/>
        <w:left w:val="none" w:sz="0" w:space="0" w:color="auto"/>
        <w:bottom w:val="none" w:sz="0" w:space="0" w:color="auto"/>
        <w:right w:val="none" w:sz="0" w:space="0" w:color="auto"/>
      </w:divBdr>
    </w:div>
    <w:div w:id="989291997">
      <w:bodyDiv w:val="1"/>
      <w:marLeft w:val="0"/>
      <w:marRight w:val="0"/>
      <w:marTop w:val="0"/>
      <w:marBottom w:val="0"/>
      <w:divBdr>
        <w:top w:val="none" w:sz="0" w:space="0" w:color="auto"/>
        <w:left w:val="none" w:sz="0" w:space="0" w:color="auto"/>
        <w:bottom w:val="none" w:sz="0" w:space="0" w:color="auto"/>
        <w:right w:val="none" w:sz="0" w:space="0" w:color="auto"/>
      </w:divBdr>
    </w:div>
    <w:div w:id="1027410005">
      <w:bodyDiv w:val="1"/>
      <w:marLeft w:val="0"/>
      <w:marRight w:val="0"/>
      <w:marTop w:val="0"/>
      <w:marBottom w:val="0"/>
      <w:divBdr>
        <w:top w:val="none" w:sz="0" w:space="0" w:color="auto"/>
        <w:left w:val="none" w:sz="0" w:space="0" w:color="auto"/>
        <w:bottom w:val="none" w:sz="0" w:space="0" w:color="auto"/>
        <w:right w:val="none" w:sz="0" w:space="0" w:color="auto"/>
      </w:divBdr>
    </w:div>
    <w:div w:id="1061487741">
      <w:bodyDiv w:val="1"/>
      <w:marLeft w:val="0"/>
      <w:marRight w:val="0"/>
      <w:marTop w:val="0"/>
      <w:marBottom w:val="0"/>
      <w:divBdr>
        <w:top w:val="none" w:sz="0" w:space="0" w:color="auto"/>
        <w:left w:val="none" w:sz="0" w:space="0" w:color="auto"/>
        <w:bottom w:val="none" w:sz="0" w:space="0" w:color="auto"/>
        <w:right w:val="none" w:sz="0" w:space="0" w:color="auto"/>
      </w:divBdr>
    </w:div>
    <w:div w:id="1065642254">
      <w:bodyDiv w:val="1"/>
      <w:marLeft w:val="0"/>
      <w:marRight w:val="0"/>
      <w:marTop w:val="0"/>
      <w:marBottom w:val="0"/>
      <w:divBdr>
        <w:top w:val="none" w:sz="0" w:space="0" w:color="auto"/>
        <w:left w:val="none" w:sz="0" w:space="0" w:color="auto"/>
        <w:bottom w:val="none" w:sz="0" w:space="0" w:color="auto"/>
        <w:right w:val="none" w:sz="0" w:space="0" w:color="auto"/>
      </w:divBdr>
    </w:div>
    <w:div w:id="1108819883">
      <w:bodyDiv w:val="1"/>
      <w:marLeft w:val="0"/>
      <w:marRight w:val="0"/>
      <w:marTop w:val="0"/>
      <w:marBottom w:val="0"/>
      <w:divBdr>
        <w:top w:val="none" w:sz="0" w:space="0" w:color="auto"/>
        <w:left w:val="none" w:sz="0" w:space="0" w:color="auto"/>
        <w:bottom w:val="none" w:sz="0" w:space="0" w:color="auto"/>
        <w:right w:val="none" w:sz="0" w:space="0" w:color="auto"/>
      </w:divBdr>
    </w:div>
    <w:div w:id="1160583131">
      <w:bodyDiv w:val="1"/>
      <w:marLeft w:val="0"/>
      <w:marRight w:val="0"/>
      <w:marTop w:val="0"/>
      <w:marBottom w:val="0"/>
      <w:divBdr>
        <w:top w:val="none" w:sz="0" w:space="0" w:color="auto"/>
        <w:left w:val="none" w:sz="0" w:space="0" w:color="auto"/>
        <w:bottom w:val="none" w:sz="0" w:space="0" w:color="auto"/>
        <w:right w:val="none" w:sz="0" w:space="0" w:color="auto"/>
      </w:divBdr>
    </w:div>
    <w:div w:id="1187670975">
      <w:bodyDiv w:val="1"/>
      <w:marLeft w:val="0"/>
      <w:marRight w:val="0"/>
      <w:marTop w:val="0"/>
      <w:marBottom w:val="0"/>
      <w:divBdr>
        <w:top w:val="none" w:sz="0" w:space="0" w:color="auto"/>
        <w:left w:val="none" w:sz="0" w:space="0" w:color="auto"/>
        <w:bottom w:val="none" w:sz="0" w:space="0" w:color="auto"/>
        <w:right w:val="none" w:sz="0" w:space="0" w:color="auto"/>
      </w:divBdr>
    </w:div>
    <w:div w:id="1239557340">
      <w:bodyDiv w:val="1"/>
      <w:marLeft w:val="0"/>
      <w:marRight w:val="0"/>
      <w:marTop w:val="0"/>
      <w:marBottom w:val="0"/>
      <w:divBdr>
        <w:top w:val="none" w:sz="0" w:space="0" w:color="auto"/>
        <w:left w:val="none" w:sz="0" w:space="0" w:color="auto"/>
        <w:bottom w:val="none" w:sz="0" w:space="0" w:color="auto"/>
        <w:right w:val="none" w:sz="0" w:space="0" w:color="auto"/>
      </w:divBdr>
    </w:div>
    <w:div w:id="1257398107">
      <w:bodyDiv w:val="1"/>
      <w:marLeft w:val="0"/>
      <w:marRight w:val="0"/>
      <w:marTop w:val="0"/>
      <w:marBottom w:val="0"/>
      <w:divBdr>
        <w:top w:val="none" w:sz="0" w:space="0" w:color="auto"/>
        <w:left w:val="none" w:sz="0" w:space="0" w:color="auto"/>
        <w:bottom w:val="none" w:sz="0" w:space="0" w:color="auto"/>
        <w:right w:val="none" w:sz="0" w:space="0" w:color="auto"/>
      </w:divBdr>
    </w:div>
    <w:div w:id="1267956915">
      <w:bodyDiv w:val="1"/>
      <w:marLeft w:val="0"/>
      <w:marRight w:val="0"/>
      <w:marTop w:val="0"/>
      <w:marBottom w:val="0"/>
      <w:divBdr>
        <w:top w:val="none" w:sz="0" w:space="0" w:color="auto"/>
        <w:left w:val="none" w:sz="0" w:space="0" w:color="auto"/>
        <w:bottom w:val="none" w:sz="0" w:space="0" w:color="auto"/>
        <w:right w:val="none" w:sz="0" w:space="0" w:color="auto"/>
      </w:divBdr>
    </w:div>
    <w:div w:id="1333411578">
      <w:bodyDiv w:val="1"/>
      <w:marLeft w:val="0"/>
      <w:marRight w:val="0"/>
      <w:marTop w:val="0"/>
      <w:marBottom w:val="0"/>
      <w:divBdr>
        <w:top w:val="none" w:sz="0" w:space="0" w:color="auto"/>
        <w:left w:val="none" w:sz="0" w:space="0" w:color="auto"/>
        <w:bottom w:val="none" w:sz="0" w:space="0" w:color="auto"/>
        <w:right w:val="none" w:sz="0" w:space="0" w:color="auto"/>
      </w:divBdr>
    </w:div>
    <w:div w:id="1342659839">
      <w:bodyDiv w:val="1"/>
      <w:marLeft w:val="0"/>
      <w:marRight w:val="0"/>
      <w:marTop w:val="0"/>
      <w:marBottom w:val="0"/>
      <w:divBdr>
        <w:top w:val="none" w:sz="0" w:space="0" w:color="auto"/>
        <w:left w:val="none" w:sz="0" w:space="0" w:color="auto"/>
        <w:bottom w:val="none" w:sz="0" w:space="0" w:color="auto"/>
        <w:right w:val="none" w:sz="0" w:space="0" w:color="auto"/>
      </w:divBdr>
    </w:div>
    <w:div w:id="1346396237">
      <w:bodyDiv w:val="1"/>
      <w:marLeft w:val="0"/>
      <w:marRight w:val="0"/>
      <w:marTop w:val="0"/>
      <w:marBottom w:val="0"/>
      <w:divBdr>
        <w:top w:val="none" w:sz="0" w:space="0" w:color="auto"/>
        <w:left w:val="none" w:sz="0" w:space="0" w:color="auto"/>
        <w:bottom w:val="none" w:sz="0" w:space="0" w:color="auto"/>
        <w:right w:val="none" w:sz="0" w:space="0" w:color="auto"/>
      </w:divBdr>
    </w:div>
    <w:div w:id="1376081359">
      <w:bodyDiv w:val="1"/>
      <w:marLeft w:val="0"/>
      <w:marRight w:val="0"/>
      <w:marTop w:val="0"/>
      <w:marBottom w:val="0"/>
      <w:divBdr>
        <w:top w:val="none" w:sz="0" w:space="0" w:color="auto"/>
        <w:left w:val="none" w:sz="0" w:space="0" w:color="auto"/>
        <w:bottom w:val="none" w:sz="0" w:space="0" w:color="auto"/>
        <w:right w:val="none" w:sz="0" w:space="0" w:color="auto"/>
      </w:divBdr>
    </w:div>
    <w:div w:id="1377506202">
      <w:bodyDiv w:val="1"/>
      <w:marLeft w:val="0"/>
      <w:marRight w:val="0"/>
      <w:marTop w:val="0"/>
      <w:marBottom w:val="0"/>
      <w:divBdr>
        <w:top w:val="none" w:sz="0" w:space="0" w:color="auto"/>
        <w:left w:val="none" w:sz="0" w:space="0" w:color="auto"/>
        <w:bottom w:val="none" w:sz="0" w:space="0" w:color="auto"/>
        <w:right w:val="none" w:sz="0" w:space="0" w:color="auto"/>
      </w:divBdr>
    </w:div>
    <w:div w:id="1425607596">
      <w:bodyDiv w:val="1"/>
      <w:marLeft w:val="0"/>
      <w:marRight w:val="0"/>
      <w:marTop w:val="0"/>
      <w:marBottom w:val="0"/>
      <w:divBdr>
        <w:top w:val="none" w:sz="0" w:space="0" w:color="auto"/>
        <w:left w:val="none" w:sz="0" w:space="0" w:color="auto"/>
        <w:bottom w:val="none" w:sz="0" w:space="0" w:color="auto"/>
        <w:right w:val="none" w:sz="0" w:space="0" w:color="auto"/>
      </w:divBdr>
    </w:div>
    <w:div w:id="1490247104">
      <w:bodyDiv w:val="1"/>
      <w:marLeft w:val="0"/>
      <w:marRight w:val="0"/>
      <w:marTop w:val="0"/>
      <w:marBottom w:val="0"/>
      <w:divBdr>
        <w:top w:val="none" w:sz="0" w:space="0" w:color="auto"/>
        <w:left w:val="none" w:sz="0" w:space="0" w:color="auto"/>
        <w:bottom w:val="none" w:sz="0" w:space="0" w:color="auto"/>
        <w:right w:val="none" w:sz="0" w:space="0" w:color="auto"/>
      </w:divBdr>
    </w:div>
    <w:div w:id="1539703044">
      <w:bodyDiv w:val="1"/>
      <w:marLeft w:val="0"/>
      <w:marRight w:val="0"/>
      <w:marTop w:val="0"/>
      <w:marBottom w:val="0"/>
      <w:divBdr>
        <w:top w:val="none" w:sz="0" w:space="0" w:color="auto"/>
        <w:left w:val="none" w:sz="0" w:space="0" w:color="auto"/>
        <w:bottom w:val="none" w:sz="0" w:space="0" w:color="auto"/>
        <w:right w:val="none" w:sz="0" w:space="0" w:color="auto"/>
      </w:divBdr>
    </w:div>
    <w:div w:id="1546991728">
      <w:bodyDiv w:val="1"/>
      <w:marLeft w:val="0"/>
      <w:marRight w:val="0"/>
      <w:marTop w:val="0"/>
      <w:marBottom w:val="0"/>
      <w:divBdr>
        <w:top w:val="none" w:sz="0" w:space="0" w:color="auto"/>
        <w:left w:val="none" w:sz="0" w:space="0" w:color="auto"/>
        <w:bottom w:val="none" w:sz="0" w:space="0" w:color="auto"/>
        <w:right w:val="none" w:sz="0" w:space="0" w:color="auto"/>
      </w:divBdr>
    </w:div>
    <w:div w:id="1552959334">
      <w:bodyDiv w:val="1"/>
      <w:marLeft w:val="0"/>
      <w:marRight w:val="0"/>
      <w:marTop w:val="0"/>
      <w:marBottom w:val="0"/>
      <w:divBdr>
        <w:top w:val="none" w:sz="0" w:space="0" w:color="auto"/>
        <w:left w:val="none" w:sz="0" w:space="0" w:color="auto"/>
        <w:bottom w:val="none" w:sz="0" w:space="0" w:color="auto"/>
        <w:right w:val="none" w:sz="0" w:space="0" w:color="auto"/>
      </w:divBdr>
    </w:div>
    <w:div w:id="1561864246">
      <w:bodyDiv w:val="1"/>
      <w:marLeft w:val="0"/>
      <w:marRight w:val="0"/>
      <w:marTop w:val="0"/>
      <w:marBottom w:val="0"/>
      <w:divBdr>
        <w:top w:val="none" w:sz="0" w:space="0" w:color="auto"/>
        <w:left w:val="none" w:sz="0" w:space="0" w:color="auto"/>
        <w:bottom w:val="none" w:sz="0" w:space="0" w:color="auto"/>
        <w:right w:val="none" w:sz="0" w:space="0" w:color="auto"/>
      </w:divBdr>
    </w:div>
    <w:div w:id="1602184886">
      <w:bodyDiv w:val="1"/>
      <w:marLeft w:val="0"/>
      <w:marRight w:val="0"/>
      <w:marTop w:val="0"/>
      <w:marBottom w:val="0"/>
      <w:divBdr>
        <w:top w:val="none" w:sz="0" w:space="0" w:color="auto"/>
        <w:left w:val="none" w:sz="0" w:space="0" w:color="auto"/>
        <w:bottom w:val="none" w:sz="0" w:space="0" w:color="auto"/>
        <w:right w:val="none" w:sz="0" w:space="0" w:color="auto"/>
      </w:divBdr>
    </w:div>
    <w:div w:id="1653101510">
      <w:bodyDiv w:val="1"/>
      <w:marLeft w:val="0"/>
      <w:marRight w:val="0"/>
      <w:marTop w:val="0"/>
      <w:marBottom w:val="0"/>
      <w:divBdr>
        <w:top w:val="none" w:sz="0" w:space="0" w:color="auto"/>
        <w:left w:val="none" w:sz="0" w:space="0" w:color="auto"/>
        <w:bottom w:val="none" w:sz="0" w:space="0" w:color="auto"/>
        <w:right w:val="none" w:sz="0" w:space="0" w:color="auto"/>
      </w:divBdr>
    </w:div>
    <w:div w:id="1672560961">
      <w:bodyDiv w:val="1"/>
      <w:marLeft w:val="0"/>
      <w:marRight w:val="0"/>
      <w:marTop w:val="0"/>
      <w:marBottom w:val="0"/>
      <w:divBdr>
        <w:top w:val="none" w:sz="0" w:space="0" w:color="auto"/>
        <w:left w:val="none" w:sz="0" w:space="0" w:color="auto"/>
        <w:bottom w:val="none" w:sz="0" w:space="0" w:color="auto"/>
        <w:right w:val="none" w:sz="0" w:space="0" w:color="auto"/>
      </w:divBdr>
    </w:div>
    <w:div w:id="1693844378">
      <w:bodyDiv w:val="1"/>
      <w:marLeft w:val="0"/>
      <w:marRight w:val="0"/>
      <w:marTop w:val="0"/>
      <w:marBottom w:val="0"/>
      <w:divBdr>
        <w:top w:val="none" w:sz="0" w:space="0" w:color="auto"/>
        <w:left w:val="none" w:sz="0" w:space="0" w:color="auto"/>
        <w:bottom w:val="none" w:sz="0" w:space="0" w:color="auto"/>
        <w:right w:val="none" w:sz="0" w:space="0" w:color="auto"/>
      </w:divBdr>
    </w:div>
    <w:div w:id="1700011871">
      <w:bodyDiv w:val="1"/>
      <w:marLeft w:val="0"/>
      <w:marRight w:val="0"/>
      <w:marTop w:val="0"/>
      <w:marBottom w:val="0"/>
      <w:divBdr>
        <w:top w:val="none" w:sz="0" w:space="0" w:color="auto"/>
        <w:left w:val="none" w:sz="0" w:space="0" w:color="auto"/>
        <w:bottom w:val="none" w:sz="0" w:space="0" w:color="auto"/>
        <w:right w:val="none" w:sz="0" w:space="0" w:color="auto"/>
      </w:divBdr>
    </w:div>
    <w:div w:id="1701934967">
      <w:bodyDiv w:val="1"/>
      <w:marLeft w:val="0"/>
      <w:marRight w:val="0"/>
      <w:marTop w:val="0"/>
      <w:marBottom w:val="0"/>
      <w:divBdr>
        <w:top w:val="none" w:sz="0" w:space="0" w:color="auto"/>
        <w:left w:val="none" w:sz="0" w:space="0" w:color="auto"/>
        <w:bottom w:val="none" w:sz="0" w:space="0" w:color="auto"/>
        <w:right w:val="none" w:sz="0" w:space="0" w:color="auto"/>
      </w:divBdr>
    </w:div>
    <w:div w:id="1706756822">
      <w:bodyDiv w:val="1"/>
      <w:marLeft w:val="0"/>
      <w:marRight w:val="0"/>
      <w:marTop w:val="0"/>
      <w:marBottom w:val="0"/>
      <w:divBdr>
        <w:top w:val="none" w:sz="0" w:space="0" w:color="auto"/>
        <w:left w:val="none" w:sz="0" w:space="0" w:color="auto"/>
        <w:bottom w:val="none" w:sz="0" w:space="0" w:color="auto"/>
        <w:right w:val="none" w:sz="0" w:space="0" w:color="auto"/>
      </w:divBdr>
    </w:div>
    <w:div w:id="1758481719">
      <w:bodyDiv w:val="1"/>
      <w:marLeft w:val="0"/>
      <w:marRight w:val="0"/>
      <w:marTop w:val="0"/>
      <w:marBottom w:val="0"/>
      <w:divBdr>
        <w:top w:val="none" w:sz="0" w:space="0" w:color="auto"/>
        <w:left w:val="none" w:sz="0" w:space="0" w:color="auto"/>
        <w:bottom w:val="none" w:sz="0" w:space="0" w:color="auto"/>
        <w:right w:val="none" w:sz="0" w:space="0" w:color="auto"/>
      </w:divBdr>
    </w:div>
    <w:div w:id="1787770548">
      <w:bodyDiv w:val="1"/>
      <w:marLeft w:val="0"/>
      <w:marRight w:val="0"/>
      <w:marTop w:val="0"/>
      <w:marBottom w:val="0"/>
      <w:divBdr>
        <w:top w:val="none" w:sz="0" w:space="0" w:color="auto"/>
        <w:left w:val="none" w:sz="0" w:space="0" w:color="auto"/>
        <w:bottom w:val="none" w:sz="0" w:space="0" w:color="auto"/>
        <w:right w:val="none" w:sz="0" w:space="0" w:color="auto"/>
      </w:divBdr>
    </w:div>
    <w:div w:id="1807972376">
      <w:bodyDiv w:val="1"/>
      <w:marLeft w:val="0"/>
      <w:marRight w:val="0"/>
      <w:marTop w:val="0"/>
      <w:marBottom w:val="0"/>
      <w:divBdr>
        <w:top w:val="none" w:sz="0" w:space="0" w:color="auto"/>
        <w:left w:val="none" w:sz="0" w:space="0" w:color="auto"/>
        <w:bottom w:val="none" w:sz="0" w:space="0" w:color="auto"/>
        <w:right w:val="none" w:sz="0" w:space="0" w:color="auto"/>
      </w:divBdr>
    </w:div>
    <w:div w:id="1829710884">
      <w:bodyDiv w:val="1"/>
      <w:marLeft w:val="0"/>
      <w:marRight w:val="0"/>
      <w:marTop w:val="0"/>
      <w:marBottom w:val="0"/>
      <w:divBdr>
        <w:top w:val="none" w:sz="0" w:space="0" w:color="auto"/>
        <w:left w:val="none" w:sz="0" w:space="0" w:color="auto"/>
        <w:bottom w:val="none" w:sz="0" w:space="0" w:color="auto"/>
        <w:right w:val="none" w:sz="0" w:space="0" w:color="auto"/>
      </w:divBdr>
    </w:div>
    <w:div w:id="1834028208">
      <w:bodyDiv w:val="1"/>
      <w:marLeft w:val="0"/>
      <w:marRight w:val="0"/>
      <w:marTop w:val="0"/>
      <w:marBottom w:val="0"/>
      <w:divBdr>
        <w:top w:val="none" w:sz="0" w:space="0" w:color="auto"/>
        <w:left w:val="none" w:sz="0" w:space="0" w:color="auto"/>
        <w:bottom w:val="none" w:sz="0" w:space="0" w:color="auto"/>
        <w:right w:val="none" w:sz="0" w:space="0" w:color="auto"/>
      </w:divBdr>
    </w:div>
    <w:div w:id="1887373171">
      <w:bodyDiv w:val="1"/>
      <w:marLeft w:val="0"/>
      <w:marRight w:val="0"/>
      <w:marTop w:val="0"/>
      <w:marBottom w:val="0"/>
      <w:divBdr>
        <w:top w:val="none" w:sz="0" w:space="0" w:color="auto"/>
        <w:left w:val="none" w:sz="0" w:space="0" w:color="auto"/>
        <w:bottom w:val="none" w:sz="0" w:space="0" w:color="auto"/>
        <w:right w:val="none" w:sz="0" w:space="0" w:color="auto"/>
      </w:divBdr>
    </w:div>
    <w:div w:id="1922174644">
      <w:bodyDiv w:val="1"/>
      <w:marLeft w:val="0"/>
      <w:marRight w:val="0"/>
      <w:marTop w:val="0"/>
      <w:marBottom w:val="0"/>
      <w:divBdr>
        <w:top w:val="none" w:sz="0" w:space="0" w:color="auto"/>
        <w:left w:val="none" w:sz="0" w:space="0" w:color="auto"/>
        <w:bottom w:val="none" w:sz="0" w:space="0" w:color="auto"/>
        <w:right w:val="none" w:sz="0" w:space="0" w:color="auto"/>
      </w:divBdr>
    </w:div>
    <w:div w:id="1925915578">
      <w:bodyDiv w:val="1"/>
      <w:marLeft w:val="0"/>
      <w:marRight w:val="0"/>
      <w:marTop w:val="0"/>
      <w:marBottom w:val="0"/>
      <w:divBdr>
        <w:top w:val="none" w:sz="0" w:space="0" w:color="auto"/>
        <w:left w:val="none" w:sz="0" w:space="0" w:color="auto"/>
        <w:bottom w:val="none" w:sz="0" w:space="0" w:color="auto"/>
        <w:right w:val="none" w:sz="0" w:space="0" w:color="auto"/>
      </w:divBdr>
    </w:div>
    <w:div w:id="1928417507">
      <w:bodyDiv w:val="1"/>
      <w:marLeft w:val="0"/>
      <w:marRight w:val="0"/>
      <w:marTop w:val="0"/>
      <w:marBottom w:val="0"/>
      <w:divBdr>
        <w:top w:val="none" w:sz="0" w:space="0" w:color="auto"/>
        <w:left w:val="none" w:sz="0" w:space="0" w:color="auto"/>
        <w:bottom w:val="none" w:sz="0" w:space="0" w:color="auto"/>
        <w:right w:val="none" w:sz="0" w:space="0" w:color="auto"/>
      </w:divBdr>
    </w:div>
    <w:div w:id="1933392958">
      <w:bodyDiv w:val="1"/>
      <w:marLeft w:val="0"/>
      <w:marRight w:val="0"/>
      <w:marTop w:val="0"/>
      <w:marBottom w:val="0"/>
      <w:divBdr>
        <w:top w:val="none" w:sz="0" w:space="0" w:color="auto"/>
        <w:left w:val="none" w:sz="0" w:space="0" w:color="auto"/>
        <w:bottom w:val="none" w:sz="0" w:space="0" w:color="auto"/>
        <w:right w:val="none" w:sz="0" w:space="0" w:color="auto"/>
      </w:divBdr>
    </w:div>
    <w:div w:id="1986738435">
      <w:bodyDiv w:val="1"/>
      <w:marLeft w:val="0"/>
      <w:marRight w:val="0"/>
      <w:marTop w:val="0"/>
      <w:marBottom w:val="0"/>
      <w:divBdr>
        <w:top w:val="none" w:sz="0" w:space="0" w:color="auto"/>
        <w:left w:val="none" w:sz="0" w:space="0" w:color="auto"/>
        <w:bottom w:val="none" w:sz="0" w:space="0" w:color="auto"/>
        <w:right w:val="none" w:sz="0" w:space="0" w:color="auto"/>
      </w:divBdr>
    </w:div>
    <w:div w:id="2028673632">
      <w:bodyDiv w:val="1"/>
      <w:marLeft w:val="0"/>
      <w:marRight w:val="0"/>
      <w:marTop w:val="0"/>
      <w:marBottom w:val="0"/>
      <w:divBdr>
        <w:top w:val="none" w:sz="0" w:space="0" w:color="auto"/>
        <w:left w:val="none" w:sz="0" w:space="0" w:color="auto"/>
        <w:bottom w:val="none" w:sz="0" w:space="0" w:color="auto"/>
        <w:right w:val="none" w:sz="0" w:space="0" w:color="auto"/>
      </w:divBdr>
    </w:div>
    <w:div w:id="2038003743">
      <w:bodyDiv w:val="1"/>
      <w:marLeft w:val="0"/>
      <w:marRight w:val="0"/>
      <w:marTop w:val="0"/>
      <w:marBottom w:val="0"/>
      <w:divBdr>
        <w:top w:val="none" w:sz="0" w:space="0" w:color="auto"/>
        <w:left w:val="none" w:sz="0" w:space="0" w:color="auto"/>
        <w:bottom w:val="none" w:sz="0" w:space="0" w:color="auto"/>
        <w:right w:val="none" w:sz="0" w:space="0" w:color="auto"/>
      </w:divBdr>
    </w:div>
    <w:div w:id="2066486652">
      <w:bodyDiv w:val="1"/>
      <w:marLeft w:val="0"/>
      <w:marRight w:val="0"/>
      <w:marTop w:val="0"/>
      <w:marBottom w:val="0"/>
      <w:divBdr>
        <w:top w:val="none" w:sz="0" w:space="0" w:color="auto"/>
        <w:left w:val="none" w:sz="0" w:space="0" w:color="auto"/>
        <w:bottom w:val="none" w:sz="0" w:space="0" w:color="auto"/>
        <w:right w:val="none" w:sz="0" w:space="0" w:color="auto"/>
      </w:divBdr>
    </w:div>
    <w:div w:id="2084141964">
      <w:bodyDiv w:val="1"/>
      <w:marLeft w:val="0"/>
      <w:marRight w:val="0"/>
      <w:marTop w:val="0"/>
      <w:marBottom w:val="0"/>
      <w:divBdr>
        <w:top w:val="none" w:sz="0" w:space="0" w:color="auto"/>
        <w:left w:val="none" w:sz="0" w:space="0" w:color="auto"/>
        <w:bottom w:val="none" w:sz="0" w:space="0" w:color="auto"/>
        <w:right w:val="none" w:sz="0" w:space="0" w:color="auto"/>
      </w:divBdr>
    </w:div>
    <w:div w:id="2093235334">
      <w:bodyDiv w:val="1"/>
      <w:marLeft w:val="0"/>
      <w:marRight w:val="0"/>
      <w:marTop w:val="0"/>
      <w:marBottom w:val="0"/>
      <w:divBdr>
        <w:top w:val="none" w:sz="0" w:space="0" w:color="auto"/>
        <w:left w:val="none" w:sz="0" w:space="0" w:color="auto"/>
        <w:bottom w:val="none" w:sz="0" w:space="0" w:color="auto"/>
        <w:right w:val="none" w:sz="0" w:space="0" w:color="auto"/>
      </w:divBdr>
    </w:div>
    <w:div w:id="21463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google.com/chrome/answer/95647?co=GENIE.Platform%3DDesktop&amp;hl=tr" TargetMode="External"/><Relationship Id="rId7" Type="http://schemas.openxmlformats.org/officeDocument/2006/relationships/fontTable" Target="fontTable.xml"/><Relationship Id="rId8"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954</Words>
  <Characters>5440</Characters>
  <Application>Microsoft Macintosh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Tunçtürk</dc:creator>
  <cp:lastModifiedBy>Gun Sarisi</cp:lastModifiedBy>
  <cp:revision>3</cp:revision>
  <dcterms:created xsi:type="dcterms:W3CDTF">2020-07-20T11:04:00Z</dcterms:created>
  <dcterms:modified xsi:type="dcterms:W3CDTF">2020-07-20T11:11:00Z</dcterms:modified>
</cp:coreProperties>
</file>